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82B49" w:rsidTr="00E9590C">
        <w:tc>
          <w:tcPr>
            <w:tcW w:w="4785" w:type="dxa"/>
          </w:tcPr>
          <w:p w:rsidR="00382B49" w:rsidRDefault="00382B49" w:rsidP="00E9590C">
            <w:pPr>
              <w:rPr>
                <w:rFonts w:ascii="Times New Roman" w:hAnsi="Times New Roman" w:cs="Times New Roman"/>
                <w:sz w:val="26"/>
                <w:szCs w:val="26"/>
              </w:rPr>
            </w:pPr>
            <w:r>
              <w:rPr>
                <w:rFonts w:ascii="Times New Roman" w:hAnsi="Times New Roman" w:cs="Times New Roman"/>
                <w:sz w:val="26"/>
                <w:szCs w:val="26"/>
              </w:rPr>
              <w:t xml:space="preserve">Принято </w:t>
            </w:r>
          </w:p>
          <w:p w:rsidR="00382B49" w:rsidRDefault="00382B49" w:rsidP="00E9590C">
            <w:pPr>
              <w:rPr>
                <w:rFonts w:ascii="Times New Roman" w:hAnsi="Times New Roman" w:cs="Times New Roman"/>
                <w:sz w:val="26"/>
                <w:szCs w:val="26"/>
              </w:rPr>
            </w:pPr>
            <w:r>
              <w:rPr>
                <w:rFonts w:ascii="Times New Roman" w:hAnsi="Times New Roman" w:cs="Times New Roman"/>
                <w:sz w:val="26"/>
                <w:szCs w:val="26"/>
              </w:rPr>
              <w:t xml:space="preserve">педагогическим советом </w:t>
            </w:r>
          </w:p>
          <w:p w:rsidR="00382B49" w:rsidRDefault="00382B49" w:rsidP="00E9590C">
            <w:pPr>
              <w:rPr>
                <w:rFonts w:ascii="Times New Roman" w:hAnsi="Times New Roman" w:cs="Times New Roman"/>
                <w:sz w:val="26"/>
                <w:szCs w:val="26"/>
              </w:rPr>
            </w:pPr>
            <w:r>
              <w:rPr>
                <w:rFonts w:ascii="Times New Roman" w:hAnsi="Times New Roman" w:cs="Times New Roman"/>
                <w:sz w:val="26"/>
                <w:szCs w:val="26"/>
              </w:rPr>
              <w:t>протокол № 9 от 02.07.2019 г.</w:t>
            </w:r>
          </w:p>
        </w:tc>
        <w:tc>
          <w:tcPr>
            <w:tcW w:w="4786" w:type="dxa"/>
          </w:tcPr>
          <w:p w:rsidR="00382B49" w:rsidRDefault="00382B49" w:rsidP="00E9590C">
            <w:pPr>
              <w:rPr>
                <w:rFonts w:ascii="Times New Roman" w:hAnsi="Times New Roman" w:cs="Times New Roman"/>
                <w:sz w:val="26"/>
                <w:szCs w:val="26"/>
              </w:rPr>
            </w:pPr>
            <w:r>
              <w:rPr>
                <w:rFonts w:ascii="Times New Roman" w:hAnsi="Times New Roman" w:cs="Times New Roman"/>
                <w:sz w:val="26"/>
                <w:szCs w:val="26"/>
              </w:rPr>
              <w:t xml:space="preserve">Утверждено  </w:t>
            </w:r>
          </w:p>
          <w:p w:rsidR="00382B49" w:rsidRDefault="00382B49" w:rsidP="00E9590C">
            <w:pPr>
              <w:rPr>
                <w:rFonts w:ascii="Times New Roman" w:hAnsi="Times New Roman" w:cs="Times New Roman"/>
                <w:sz w:val="26"/>
                <w:szCs w:val="26"/>
              </w:rPr>
            </w:pPr>
            <w:r>
              <w:rPr>
                <w:rFonts w:ascii="Times New Roman" w:hAnsi="Times New Roman" w:cs="Times New Roman"/>
                <w:sz w:val="26"/>
                <w:szCs w:val="26"/>
              </w:rPr>
              <w:t>приказ № 01-07/199 от 02.07.2019</w:t>
            </w:r>
          </w:p>
        </w:tc>
      </w:tr>
    </w:tbl>
    <w:p w:rsidR="00382B49" w:rsidRDefault="00382B49" w:rsidP="00382B49">
      <w:pPr>
        <w:spacing w:after="0" w:line="240" w:lineRule="auto"/>
        <w:jc w:val="center"/>
        <w:rPr>
          <w:rFonts w:ascii="Times New Roman" w:hAnsi="Times New Roman" w:cs="Times New Roman"/>
          <w:b/>
          <w:sz w:val="26"/>
          <w:szCs w:val="26"/>
        </w:rPr>
      </w:pPr>
    </w:p>
    <w:p w:rsidR="00382B49" w:rsidRDefault="00382B49" w:rsidP="00382B49">
      <w:pPr>
        <w:spacing w:after="0" w:line="240" w:lineRule="auto"/>
        <w:jc w:val="center"/>
        <w:rPr>
          <w:rFonts w:ascii="Times New Roman" w:hAnsi="Times New Roman" w:cs="Times New Roman"/>
          <w:b/>
          <w:sz w:val="26"/>
          <w:szCs w:val="26"/>
        </w:rPr>
      </w:pPr>
    </w:p>
    <w:p w:rsidR="00382B49" w:rsidRPr="009C654F" w:rsidRDefault="00382B49" w:rsidP="00382B49">
      <w:pPr>
        <w:spacing w:after="0" w:line="240" w:lineRule="auto"/>
        <w:jc w:val="center"/>
        <w:rPr>
          <w:rFonts w:ascii="Times New Roman" w:hAnsi="Times New Roman" w:cs="Times New Roman"/>
          <w:b/>
          <w:sz w:val="26"/>
          <w:szCs w:val="26"/>
        </w:rPr>
      </w:pPr>
      <w:r w:rsidRPr="009C654F">
        <w:rPr>
          <w:rFonts w:ascii="Times New Roman" w:hAnsi="Times New Roman" w:cs="Times New Roman"/>
          <w:b/>
          <w:sz w:val="26"/>
          <w:szCs w:val="26"/>
        </w:rPr>
        <w:t xml:space="preserve">Порядок зачисления граждан на обучение </w:t>
      </w:r>
    </w:p>
    <w:p w:rsidR="00382B49" w:rsidRPr="009C654F" w:rsidRDefault="00382B49" w:rsidP="00382B49">
      <w:pPr>
        <w:spacing w:after="0" w:line="240" w:lineRule="auto"/>
        <w:jc w:val="center"/>
        <w:rPr>
          <w:rFonts w:ascii="Times New Roman" w:hAnsi="Times New Roman" w:cs="Times New Roman"/>
          <w:b/>
          <w:sz w:val="26"/>
          <w:szCs w:val="26"/>
        </w:rPr>
      </w:pPr>
      <w:r w:rsidRPr="009C654F">
        <w:rPr>
          <w:rFonts w:ascii="Times New Roman" w:hAnsi="Times New Roman" w:cs="Times New Roman"/>
          <w:b/>
          <w:sz w:val="26"/>
          <w:szCs w:val="26"/>
        </w:rPr>
        <w:t>по дополнительным общеобразовательным программам,</w:t>
      </w:r>
    </w:p>
    <w:p w:rsidR="00382B49" w:rsidRPr="009C654F" w:rsidRDefault="00382B49" w:rsidP="00382B49">
      <w:pPr>
        <w:spacing w:after="0" w:line="240" w:lineRule="auto"/>
        <w:jc w:val="center"/>
        <w:rPr>
          <w:rFonts w:ascii="Times New Roman" w:hAnsi="Times New Roman" w:cs="Times New Roman"/>
          <w:b/>
          <w:sz w:val="26"/>
          <w:szCs w:val="26"/>
        </w:rPr>
      </w:pPr>
      <w:r w:rsidRPr="009C654F">
        <w:rPr>
          <w:rFonts w:ascii="Times New Roman" w:hAnsi="Times New Roman" w:cs="Times New Roman"/>
          <w:b/>
          <w:sz w:val="26"/>
          <w:szCs w:val="26"/>
        </w:rPr>
        <w:t xml:space="preserve"> а также на места с оплатой стоимости обучения </w:t>
      </w:r>
    </w:p>
    <w:p w:rsidR="00382B49" w:rsidRPr="009C654F" w:rsidRDefault="00382B49" w:rsidP="00382B49">
      <w:pPr>
        <w:spacing w:after="0" w:line="240" w:lineRule="auto"/>
        <w:jc w:val="center"/>
        <w:rPr>
          <w:rFonts w:ascii="Times New Roman" w:hAnsi="Times New Roman" w:cs="Times New Roman"/>
          <w:b/>
          <w:sz w:val="26"/>
          <w:szCs w:val="26"/>
        </w:rPr>
      </w:pPr>
      <w:r w:rsidRPr="009C654F">
        <w:rPr>
          <w:rFonts w:ascii="Times New Roman" w:hAnsi="Times New Roman" w:cs="Times New Roman"/>
          <w:b/>
          <w:sz w:val="26"/>
          <w:szCs w:val="26"/>
        </w:rPr>
        <w:t>физическими и (или) юридическими лицами</w:t>
      </w:r>
    </w:p>
    <w:p w:rsidR="00382B49" w:rsidRPr="009C654F" w:rsidRDefault="00382B49" w:rsidP="00382B49">
      <w:pPr>
        <w:spacing w:after="0"/>
        <w:jc w:val="center"/>
        <w:rPr>
          <w:rFonts w:ascii="Times New Roman" w:hAnsi="Times New Roman" w:cs="Times New Roman"/>
          <w:b/>
          <w:sz w:val="26"/>
          <w:szCs w:val="26"/>
        </w:rPr>
      </w:pPr>
    </w:p>
    <w:p w:rsidR="00382B49" w:rsidRPr="009C654F" w:rsidRDefault="00382B49" w:rsidP="00382B49">
      <w:pPr>
        <w:spacing w:after="0"/>
        <w:jc w:val="both"/>
        <w:rPr>
          <w:rFonts w:ascii="Times New Roman" w:hAnsi="Times New Roman" w:cs="Times New Roman"/>
          <w:sz w:val="26"/>
          <w:szCs w:val="26"/>
        </w:rPr>
      </w:pPr>
      <w:r w:rsidRPr="00D33A29">
        <w:rPr>
          <w:rFonts w:ascii="Times New Roman" w:hAnsi="Times New Roman" w:cs="Times New Roman"/>
          <w:sz w:val="26"/>
          <w:szCs w:val="26"/>
        </w:rPr>
        <w:t>1.</w:t>
      </w:r>
      <w:r w:rsidRPr="009C654F">
        <w:rPr>
          <w:rFonts w:ascii="Times New Roman" w:hAnsi="Times New Roman" w:cs="Times New Roman"/>
          <w:b/>
          <w:sz w:val="26"/>
          <w:szCs w:val="26"/>
        </w:rPr>
        <w:t xml:space="preserve"> </w:t>
      </w:r>
      <w:r w:rsidRPr="009C654F">
        <w:rPr>
          <w:rFonts w:ascii="Times New Roman" w:hAnsi="Times New Roman" w:cs="Times New Roman"/>
          <w:sz w:val="26"/>
          <w:szCs w:val="26"/>
        </w:rPr>
        <w:t xml:space="preserve"> Настоящий порядок регламентирует зачисление граждан на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w:t>
      </w:r>
      <w:r w:rsidRPr="009C654F">
        <w:rPr>
          <w:rFonts w:ascii="Times New Roman" w:hAnsi="Times New Roman" w:cs="Times New Roman"/>
          <w:sz w:val="26"/>
          <w:szCs w:val="26"/>
        </w:rPr>
        <w:br/>
        <w:t xml:space="preserve">по дополнительным общеобразовательным программам, а также на места с оплатой стоимости обучения физическими и (или) юридическими лицами в муниципальное образовательное учреждение </w:t>
      </w:r>
      <w:r>
        <w:rPr>
          <w:rFonts w:ascii="Times New Roman" w:hAnsi="Times New Roman" w:cs="Times New Roman"/>
          <w:sz w:val="26"/>
          <w:szCs w:val="26"/>
        </w:rPr>
        <w:t>«Средняя школа № 47»</w:t>
      </w:r>
      <w:r w:rsidRPr="009C654F">
        <w:rPr>
          <w:rFonts w:ascii="Times New Roman" w:hAnsi="Times New Roman" w:cs="Times New Roman"/>
          <w:sz w:val="26"/>
          <w:szCs w:val="26"/>
        </w:rPr>
        <w:t xml:space="preserve"> (далее – учреждение).</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2. Настоящий порядок разработан в соответствии </w:t>
      </w:r>
      <w:proofErr w:type="gramStart"/>
      <w:r w:rsidRPr="009C654F">
        <w:rPr>
          <w:rFonts w:ascii="Times New Roman" w:hAnsi="Times New Roman" w:cs="Times New Roman"/>
          <w:sz w:val="26"/>
          <w:szCs w:val="26"/>
        </w:rPr>
        <w:t>с</w:t>
      </w:r>
      <w:proofErr w:type="gramEnd"/>
      <w:r w:rsidRPr="009C654F">
        <w:rPr>
          <w:rFonts w:ascii="Times New Roman" w:hAnsi="Times New Roman" w:cs="Times New Roman"/>
          <w:sz w:val="26"/>
          <w:szCs w:val="26"/>
        </w:rPr>
        <w:t>:</w:t>
      </w:r>
    </w:p>
    <w:p w:rsidR="00382B49" w:rsidRPr="009C654F" w:rsidRDefault="00382B49" w:rsidP="00382B49">
      <w:pPr>
        <w:pStyle w:val="a5"/>
        <w:numPr>
          <w:ilvl w:val="0"/>
          <w:numId w:val="1"/>
        </w:numPr>
        <w:jc w:val="both"/>
        <w:rPr>
          <w:rFonts w:ascii="Times New Roman" w:hAnsi="Times New Roman" w:cs="Times New Roman"/>
          <w:sz w:val="26"/>
          <w:szCs w:val="26"/>
        </w:rPr>
      </w:pPr>
      <w:r w:rsidRPr="009C654F">
        <w:rPr>
          <w:rFonts w:ascii="Times New Roman" w:hAnsi="Times New Roman" w:cs="Times New Roman"/>
          <w:sz w:val="26"/>
          <w:szCs w:val="26"/>
        </w:rPr>
        <w:t>Федеральным законом от 29.12.2012 № 273-ФЗ «Об образовании в Российской Федерации»;</w:t>
      </w:r>
    </w:p>
    <w:p w:rsidR="00382B49" w:rsidRPr="009C654F" w:rsidRDefault="00382B49" w:rsidP="00382B49">
      <w:pPr>
        <w:pStyle w:val="a5"/>
        <w:numPr>
          <w:ilvl w:val="0"/>
          <w:numId w:val="1"/>
        </w:numPr>
        <w:jc w:val="both"/>
        <w:rPr>
          <w:rFonts w:ascii="Times New Roman" w:hAnsi="Times New Roman" w:cs="Times New Roman"/>
          <w:sz w:val="26"/>
          <w:szCs w:val="26"/>
        </w:rPr>
      </w:pPr>
      <w:r w:rsidRPr="009C654F">
        <w:rPr>
          <w:rFonts w:ascii="Times New Roman" w:hAnsi="Times New Roman" w:cs="Times New Roman"/>
          <w:sz w:val="26"/>
          <w:szCs w:val="26"/>
        </w:rPr>
        <w:t>приказом департамента образования Ярославской области №19-нп от 07.08.2018 "Об утверждении Правил персонифицированного финансирования  дополнительного образования в Ярославской области "</w:t>
      </w:r>
    </w:p>
    <w:p w:rsidR="00382B49" w:rsidRPr="009C654F" w:rsidRDefault="00382B49" w:rsidP="00382B49">
      <w:pPr>
        <w:pStyle w:val="a5"/>
        <w:numPr>
          <w:ilvl w:val="0"/>
          <w:numId w:val="1"/>
        </w:numPr>
        <w:rPr>
          <w:rFonts w:ascii="Times New Roman" w:hAnsi="Times New Roman" w:cs="Times New Roman"/>
          <w:sz w:val="26"/>
          <w:szCs w:val="26"/>
        </w:rPr>
      </w:pPr>
      <w:hyperlink r:id="rId6" w:tooltip=" скачать  документ " w:history="1">
        <w:r w:rsidRPr="009C654F">
          <w:rPr>
            <w:rStyle w:val="a4"/>
            <w:rFonts w:ascii="Times New Roman" w:hAnsi="Times New Roman" w:cs="Times New Roman"/>
            <w:sz w:val="26"/>
            <w:szCs w:val="26"/>
          </w:rPr>
          <w:t>Постановлением мэрии города Ярославля № 428 от 11.04.2019 "Об утверждении Положения о персонифицированном дополнительном образовании детей в городе Ярославле"</w:t>
        </w:r>
      </w:hyperlink>
      <w:r w:rsidRPr="009C654F">
        <w:rPr>
          <w:rFonts w:ascii="Times New Roman" w:hAnsi="Times New Roman" w:cs="Times New Roman"/>
          <w:sz w:val="26"/>
          <w:szCs w:val="26"/>
        </w:rPr>
        <w:t>;</w:t>
      </w:r>
    </w:p>
    <w:p w:rsidR="00382B49" w:rsidRPr="009C654F" w:rsidRDefault="00382B49" w:rsidP="00382B49">
      <w:pPr>
        <w:pStyle w:val="a5"/>
        <w:numPr>
          <w:ilvl w:val="0"/>
          <w:numId w:val="1"/>
        </w:numPr>
        <w:jc w:val="both"/>
        <w:rPr>
          <w:rFonts w:ascii="Times New Roman" w:hAnsi="Times New Roman" w:cs="Times New Roman"/>
          <w:sz w:val="26"/>
          <w:szCs w:val="26"/>
        </w:rPr>
      </w:pPr>
      <w:hyperlink r:id="rId7" w:tooltip=" скачать  документ " w:history="1">
        <w:r w:rsidRPr="009C654F">
          <w:rPr>
            <w:rStyle w:val="a4"/>
            <w:rFonts w:ascii="Times New Roman" w:hAnsi="Times New Roman" w:cs="Times New Roman"/>
            <w:sz w:val="26"/>
            <w:szCs w:val="26"/>
          </w:rPr>
          <w:t>Приказом департамента образования ЯО от 07.08.2018 №19-п  «Об утверждении правил персонифицированного финансирования дополнительного образования детей  в ярославской области» </w:t>
        </w:r>
      </w:hyperlink>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3.  Действие настоящего порядка распространяется на случаи зачисления граждан </w:t>
      </w:r>
      <w:r w:rsidRPr="009C654F">
        <w:rPr>
          <w:rFonts w:ascii="Times New Roman" w:hAnsi="Times New Roman" w:cs="Times New Roman"/>
          <w:sz w:val="26"/>
          <w:szCs w:val="26"/>
        </w:rPr>
        <w:br/>
        <w:t xml:space="preserve">на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по дополнительным общеобразовательным программам.</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4. К освоению дополнительных общеобразовательных программ допускаются любые лица без предъявления требований к уровню образования, если иное </w:t>
      </w:r>
      <w:r w:rsidRPr="009C654F">
        <w:rPr>
          <w:rFonts w:ascii="Times New Roman" w:hAnsi="Times New Roman" w:cs="Times New Roman"/>
          <w:sz w:val="26"/>
          <w:szCs w:val="26"/>
        </w:rPr>
        <w:br/>
        <w:t>не обусловлено спецификой реализуемой дополнительной общеобразовательной программой.</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5. На обучение по дополнительным общеобразовательным программам, реализуемым в рамках системы персонифицированного финансирования дополнительного образования (далее – ПФДО) зачисляются дети в возрасте от </w:t>
      </w:r>
      <w:r w:rsidR="002F53CE">
        <w:rPr>
          <w:rFonts w:ascii="Times New Roman" w:hAnsi="Times New Roman" w:cs="Times New Roman"/>
          <w:sz w:val="26"/>
          <w:szCs w:val="26"/>
        </w:rPr>
        <w:t>7</w:t>
      </w:r>
      <w:r w:rsidRPr="009C654F">
        <w:rPr>
          <w:rFonts w:ascii="Times New Roman" w:hAnsi="Times New Roman" w:cs="Times New Roman"/>
          <w:sz w:val="26"/>
          <w:szCs w:val="26"/>
        </w:rPr>
        <w:t xml:space="preserve"> лет до 18 лет, проживающие на территории Ярослав</w:t>
      </w:r>
      <w:proofErr w:type="gramStart"/>
      <w:r w:rsidRPr="009C654F">
        <w:rPr>
          <w:rFonts w:ascii="Times New Roman" w:hAnsi="Times New Roman" w:cs="Times New Roman"/>
          <w:sz w:val="26"/>
          <w:szCs w:val="26"/>
          <w:lang w:val="en-US"/>
        </w:rPr>
        <w:t>c</w:t>
      </w:r>
      <w:proofErr w:type="gramEnd"/>
      <w:r w:rsidRPr="009C654F">
        <w:rPr>
          <w:rFonts w:ascii="Times New Roman" w:hAnsi="Times New Roman" w:cs="Times New Roman"/>
          <w:sz w:val="26"/>
          <w:szCs w:val="26"/>
        </w:rPr>
        <w:t xml:space="preserve">кой области при наличии сертификата дополнительного образования. </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6. При отсутствии у ребенка сертификата дополнительного образования необходимо подать заявление на его получение в уполномоченную организацию. Заявление на получения </w:t>
      </w:r>
      <w:bookmarkStart w:id="0" w:name="_Hlk16676012"/>
      <w:r w:rsidRPr="009C654F">
        <w:rPr>
          <w:rFonts w:ascii="Times New Roman" w:hAnsi="Times New Roman" w:cs="Times New Roman"/>
          <w:sz w:val="26"/>
          <w:szCs w:val="26"/>
        </w:rPr>
        <w:t xml:space="preserve">сертификата дополнительного </w:t>
      </w:r>
      <w:proofErr w:type="gramStart"/>
      <w:r w:rsidRPr="009C654F">
        <w:rPr>
          <w:rFonts w:ascii="Times New Roman" w:hAnsi="Times New Roman" w:cs="Times New Roman"/>
          <w:sz w:val="26"/>
          <w:szCs w:val="26"/>
        </w:rPr>
        <w:t>образования</w:t>
      </w:r>
      <w:proofErr w:type="gramEnd"/>
      <w:r w:rsidRPr="009C654F">
        <w:rPr>
          <w:rFonts w:ascii="Times New Roman" w:hAnsi="Times New Roman" w:cs="Times New Roman"/>
          <w:sz w:val="26"/>
          <w:szCs w:val="26"/>
        </w:rPr>
        <w:t xml:space="preserve"> </w:t>
      </w:r>
      <w:bookmarkEnd w:id="0"/>
      <w:r w:rsidRPr="009C654F">
        <w:rPr>
          <w:rFonts w:ascii="Times New Roman" w:hAnsi="Times New Roman" w:cs="Times New Roman"/>
          <w:sz w:val="26"/>
          <w:szCs w:val="26"/>
        </w:rPr>
        <w:t xml:space="preserve">возможно оформить через электронную заявку на  сайте </w:t>
      </w:r>
      <w:hyperlink r:id="rId8" w:history="1">
        <w:r w:rsidRPr="009C654F">
          <w:rPr>
            <w:rStyle w:val="a4"/>
            <w:rFonts w:ascii="Times New Roman" w:hAnsi="Times New Roman" w:cs="Times New Roman"/>
            <w:sz w:val="26"/>
            <w:szCs w:val="26"/>
            <w:lang w:val="en-US"/>
          </w:rPr>
          <w:t>https</w:t>
        </w:r>
        <w:r w:rsidRPr="009C654F">
          <w:rPr>
            <w:rStyle w:val="a4"/>
            <w:rFonts w:ascii="Times New Roman" w:hAnsi="Times New Roman" w:cs="Times New Roman"/>
            <w:sz w:val="26"/>
            <w:szCs w:val="26"/>
          </w:rPr>
          <w:t>://</w:t>
        </w:r>
        <w:proofErr w:type="spellStart"/>
        <w:r w:rsidRPr="009C654F">
          <w:rPr>
            <w:rStyle w:val="a4"/>
            <w:rFonts w:ascii="Times New Roman" w:hAnsi="Times New Roman" w:cs="Times New Roman"/>
            <w:sz w:val="26"/>
            <w:szCs w:val="26"/>
            <w:lang w:val="en-US"/>
          </w:rPr>
          <w:t>yar</w:t>
        </w:r>
        <w:proofErr w:type="spellEnd"/>
        <w:r w:rsidRPr="009C654F">
          <w:rPr>
            <w:rStyle w:val="a4"/>
            <w:rFonts w:ascii="Times New Roman" w:hAnsi="Times New Roman" w:cs="Times New Roman"/>
            <w:sz w:val="26"/>
            <w:szCs w:val="26"/>
          </w:rPr>
          <w:t>.</w:t>
        </w:r>
        <w:proofErr w:type="spellStart"/>
        <w:r w:rsidRPr="009C654F">
          <w:rPr>
            <w:rStyle w:val="a4"/>
            <w:rFonts w:ascii="Times New Roman" w:hAnsi="Times New Roman" w:cs="Times New Roman"/>
            <w:sz w:val="26"/>
            <w:szCs w:val="26"/>
            <w:lang w:val="en-US"/>
          </w:rPr>
          <w:t>pfdo</w:t>
        </w:r>
        <w:proofErr w:type="spellEnd"/>
        <w:r w:rsidRPr="009C654F">
          <w:rPr>
            <w:rStyle w:val="a4"/>
            <w:rFonts w:ascii="Times New Roman" w:hAnsi="Times New Roman" w:cs="Times New Roman"/>
            <w:sz w:val="26"/>
            <w:szCs w:val="26"/>
          </w:rPr>
          <w:t>.</w:t>
        </w:r>
        <w:proofErr w:type="spellStart"/>
        <w:r w:rsidRPr="009C654F">
          <w:rPr>
            <w:rStyle w:val="a4"/>
            <w:rFonts w:ascii="Times New Roman" w:hAnsi="Times New Roman" w:cs="Times New Roman"/>
            <w:sz w:val="26"/>
            <w:szCs w:val="26"/>
            <w:lang w:val="en-US"/>
          </w:rPr>
          <w:t>ru</w:t>
        </w:r>
        <w:proofErr w:type="spellEnd"/>
        <w:r w:rsidRPr="009C654F">
          <w:rPr>
            <w:rStyle w:val="a4"/>
            <w:rFonts w:ascii="Times New Roman" w:hAnsi="Times New Roman" w:cs="Times New Roman"/>
            <w:sz w:val="26"/>
            <w:szCs w:val="26"/>
          </w:rPr>
          <w:t>/</w:t>
        </w:r>
      </w:hyperlink>
      <w:r w:rsidRPr="009C654F">
        <w:rPr>
          <w:rFonts w:ascii="Times New Roman" w:hAnsi="Times New Roman" w:cs="Times New Roman"/>
          <w:sz w:val="26"/>
          <w:szCs w:val="26"/>
        </w:rPr>
        <w:t>. На адрес электронной почты заявителя придет письмо с бланком</w:t>
      </w:r>
      <w:r>
        <w:rPr>
          <w:rFonts w:ascii="Times New Roman" w:hAnsi="Times New Roman" w:cs="Times New Roman"/>
          <w:sz w:val="26"/>
          <w:szCs w:val="26"/>
        </w:rPr>
        <w:t xml:space="preserve"> </w:t>
      </w:r>
      <w:r w:rsidRPr="009C654F">
        <w:rPr>
          <w:rFonts w:ascii="Times New Roman" w:hAnsi="Times New Roman" w:cs="Times New Roman"/>
          <w:sz w:val="26"/>
          <w:szCs w:val="26"/>
        </w:rPr>
        <w:t>заявления и выпиской из реестра сертификатов с указанием уникального 10-значного номера, логином и паролем для входа в систему.</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lastRenderedPageBreak/>
        <w:t xml:space="preserve"> 7. До истечения срока,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которого устанавливается статус сертификата "Ожидающая запись", не предусматривающий возможность использовать сертификат, ребенок (Заявитель) вправе использовать сведения об "Ожидающей записи" для выбора образовательной программы. Учреждение имеет право зачислить ребенка на выбранные им образовательные программы после подтверждения "Ожидающей записи". В случае если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пяти дней после  создания Ожидающей записи Заявитель не предоставляет  документы в учреждение, данная запись может быть удалена.</w:t>
      </w:r>
    </w:p>
    <w:p w:rsidR="00382B49" w:rsidRPr="009C654F" w:rsidRDefault="002F53CE" w:rsidP="00382B49">
      <w:pPr>
        <w:spacing w:after="0"/>
        <w:jc w:val="both"/>
        <w:rPr>
          <w:rFonts w:ascii="Times New Roman" w:eastAsia="Calibri" w:hAnsi="Times New Roman" w:cs="Times New Roman"/>
          <w:sz w:val="26"/>
          <w:szCs w:val="26"/>
        </w:rPr>
      </w:pPr>
      <w:r>
        <w:rPr>
          <w:rFonts w:ascii="Times New Roman" w:hAnsi="Times New Roman" w:cs="Times New Roman"/>
          <w:sz w:val="26"/>
          <w:szCs w:val="26"/>
        </w:rPr>
        <w:t>8</w:t>
      </w:r>
      <w:r w:rsidR="00382B49" w:rsidRPr="009C654F">
        <w:rPr>
          <w:rFonts w:ascii="Times New Roman" w:hAnsi="Times New Roman" w:cs="Times New Roman"/>
          <w:sz w:val="26"/>
          <w:szCs w:val="26"/>
        </w:rPr>
        <w:t xml:space="preserve">. </w:t>
      </w:r>
      <w:r w:rsidR="00382B49" w:rsidRPr="009C654F">
        <w:rPr>
          <w:rFonts w:ascii="Times New Roman" w:eastAsia="Calibri" w:hAnsi="Times New Roman" w:cs="Times New Roman"/>
          <w:sz w:val="26"/>
          <w:szCs w:val="26"/>
        </w:rPr>
        <w:t>При достижении детьми, ранее зачисленными на программы дополнительного образования без использования сертификата дополнительного образования, возраста получения сертификата дополнительного образования, предусмотренного положением о П</w:t>
      </w:r>
      <w:r w:rsidR="00382B49" w:rsidRPr="009C654F">
        <w:rPr>
          <w:rFonts w:ascii="Times New Roman" w:hAnsi="Times New Roman" w:cs="Times New Roman"/>
          <w:sz w:val="26"/>
          <w:szCs w:val="26"/>
        </w:rPr>
        <w:t>Ф</w:t>
      </w:r>
      <w:r w:rsidR="00382B49" w:rsidRPr="009C654F">
        <w:rPr>
          <w:rFonts w:ascii="Times New Roman" w:eastAsia="Calibri" w:hAnsi="Times New Roman" w:cs="Times New Roman"/>
          <w:sz w:val="26"/>
          <w:szCs w:val="26"/>
        </w:rPr>
        <w:t>ДО</w:t>
      </w:r>
      <w:r w:rsidR="00382B49" w:rsidRPr="009C654F">
        <w:rPr>
          <w:rFonts w:ascii="Times New Roman" w:hAnsi="Times New Roman" w:cs="Times New Roman"/>
          <w:sz w:val="26"/>
          <w:szCs w:val="26"/>
        </w:rPr>
        <w:t xml:space="preserve"> города Ярославля</w:t>
      </w:r>
      <w:r w:rsidR="00382B49" w:rsidRPr="009C654F">
        <w:rPr>
          <w:rFonts w:ascii="Times New Roman" w:eastAsia="Calibri" w:hAnsi="Times New Roman" w:cs="Times New Roman"/>
          <w:sz w:val="26"/>
          <w:szCs w:val="26"/>
        </w:rPr>
        <w:t>, Заявитель предоставляет в</w:t>
      </w:r>
      <w:r w:rsidR="00382B49" w:rsidRPr="009C654F">
        <w:rPr>
          <w:rFonts w:ascii="Times New Roman" w:hAnsi="Times New Roman" w:cs="Times New Roman"/>
          <w:sz w:val="26"/>
          <w:szCs w:val="26"/>
        </w:rPr>
        <w:t xml:space="preserve"> учреждение </w:t>
      </w:r>
      <w:r w:rsidR="00382B49" w:rsidRPr="009C654F">
        <w:rPr>
          <w:rFonts w:ascii="Times New Roman" w:eastAsia="Calibri" w:hAnsi="Times New Roman" w:cs="Times New Roman"/>
          <w:sz w:val="26"/>
          <w:szCs w:val="26"/>
        </w:rPr>
        <w:t>номер сертификата, о чем</w:t>
      </w:r>
      <w:r w:rsidR="00382B49" w:rsidRPr="009C654F">
        <w:rPr>
          <w:rFonts w:ascii="Times New Roman" w:hAnsi="Times New Roman" w:cs="Times New Roman"/>
          <w:sz w:val="26"/>
          <w:szCs w:val="26"/>
        </w:rPr>
        <w:t xml:space="preserve"> учреждение </w:t>
      </w:r>
      <w:r w:rsidR="00382B49" w:rsidRPr="009C654F">
        <w:rPr>
          <w:rFonts w:ascii="Times New Roman" w:eastAsia="Calibri" w:hAnsi="Times New Roman" w:cs="Times New Roman"/>
          <w:sz w:val="26"/>
          <w:szCs w:val="26"/>
        </w:rPr>
        <w:t>незамедлительно информирует уполномоченный орган</w:t>
      </w:r>
      <w:r w:rsidR="00382B49" w:rsidRPr="009C654F">
        <w:rPr>
          <w:rFonts w:ascii="Times New Roman" w:hAnsi="Times New Roman" w:cs="Times New Roman"/>
          <w:sz w:val="26"/>
          <w:szCs w:val="26"/>
        </w:rPr>
        <w:t>.</w:t>
      </w:r>
    </w:p>
    <w:p w:rsidR="00382B49" w:rsidRPr="009C654F" w:rsidRDefault="002F53CE" w:rsidP="00382B49">
      <w:pPr>
        <w:spacing w:after="0"/>
        <w:jc w:val="both"/>
        <w:rPr>
          <w:rFonts w:ascii="Times New Roman" w:hAnsi="Times New Roman" w:cs="Times New Roman"/>
          <w:sz w:val="26"/>
          <w:szCs w:val="26"/>
        </w:rPr>
      </w:pPr>
      <w:r>
        <w:rPr>
          <w:rFonts w:ascii="Times New Roman" w:hAnsi="Times New Roman" w:cs="Times New Roman"/>
          <w:sz w:val="26"/>
          <w:szCs w:val="26"/>
        </w:rPr>
        <w:t>9</w:t>
      </w:r>
      <w:r w:rsidR="00382B49" w:rsidRPr="009C654F">
        <w:rPr>
          <w:rFonts w:ascii="Times New Roman" w:hAnsi="Times New Roman" w:cs="Times New Roman"/>
          <w:sz w:val="26"/>
          <w:szCs w:val="26"/>
        </w:rPr>
        <w:t>. Зачисление детей в учреждение осуществляется на основании:</w:t>
      </w:r>
    </w:p>
    <w:p w:rsidR="00382B49" w:rsidRPr="009C654F" w:rsidRDefault="002F53CE" w:rsidP="00382B49">
      <w:pPr>
        <w:spacing w:after="0"/>
        <w:ind w:firstLine="284"/>
        <w:jc w:val="both"/>
        <w:rPr>
          <w:rFonts w:ascii="Times New Roman" w:hAnsi="Times New Roman" w:cs="Times New Roman"/>
          <w:sz w:val="26"/>
          <w:szCs w:val="26"/>
        </w:rPr>
      </w:pPr>
      <w:r>
        <w:rPr>
          <w:rFonts w:ascii="Times New Roman" w:hAnsi="Times New Roman" w:cs="Times New Roman"/>
          <w:sz w:val="26"/>
          <w:szCs w:val="26"/>
        </w:rPr>
        <w:t>9</w:t>
      </w:r>
      <w:r w:rsidR="00382B49" w:rsidRPr="009C654F">
        <w:rPr>
          <w:rFonts w:ascii="Times New Roman" w:hAnsi="Times New Roman" w:cs="Times New Roman"/>
          <w:sz w:val="26"/>
          <w:szCs w:val="26"/>
        </w:rPr>
        <w:t>.1 письменного заявления родителей (законных представителей) или  Заявителя (ребенок, достигший возраста 14 лет) – Форма заявлений</w:t>
      </w:r>
      <w:r w:rsidR="00710F0D">
        <w:rPr>
          <w:rFonts w:ascii="Times New Roman" w:hAnsi="Times New Roman" w:cs="Times New Roman"/>
          <w:sz w:val="26"/>
          <w:szCs w:val="26"/>
        </w:rPr>
        <w:t xml:space="preserve"> (</w:t>
      </w:r>
      <w:bookmarkStart w:id="1" w:name="_Hlk15027797"/>
      <w:r w:rsidR="00382B49" w:rsidRPr="009C654F">
        <w:rPr>
          <w:rFonts w:ascii="Times New Roman" w:hAnsi="Times New Roman" w:cs="Times New Roman"/>
          <w:sz w:val="26"/>
          <w:szCs w:val="26"/>
        </w:rPr>
        <w:t>Приложение</w:t>
      </w:r>
      <w:proofErr w:type="gramStart"/>
      <w:r w:rsidR="00382B49" w:rsidRPr="009C654F">
        <w:rPr>
          <w:rFonts w:ascii="Times New Roman" w:hAnsi="Times New Roman" w:cs="Times New Roman"/>
          <w:sz w:val="26"/>
          <w:szCs w:val="26"/>
        </w:rPr>
        <w:t>1</w:t>
      </w:r>
      <w:proofErr w:type="gramEnd"/>
      <w:r w:rsidR="00382B49" w:rsidRPr="009C654F">
        <w:rPr>
          <w:rFonts w:ascii="Times New Roman" w:hAnsi="Times New Roman" w:cs="Times New Roman"/>
          <w:sz w:val="26"/>
          <w:szCs w:val="26"/>
        </w:rPr>
        <w:t>,</w:t>
      </w:r>
      <w:r w:rsidR="0084345A">
        <w:rPr>
          <w:rFonts w:ascii="Times New Roman" w:hAnsi="Times New Roman" w:cs="Times New Roman"/>
          <w:sz w:val="26"/>
          <w:szCs w:val="26"/>
        </w:rPr>
        <w:t xml:space="preserve"> </w:t>
      </w:r>
      <w:r w:rsidR="00382B49" w:rsidRPr="009C654F">
        <w:rPr>
          <w:rFonts w:ascii="Times New Roman" w:hAnsi="Times New Roman" w:cs="Times New Roman"/>
          <w:sz w:val="26"/>
          <w:szCs w:val="26"/>
        </w:rPr>
        <w:t>2</w:t>
      </w:r>
      <w:r w:rsidR="00710F0D">
        <w:rPr>
          <w:rFonts w:ascii="Times New Roman" w:hAnsi="Times New Roman" w:cs="Times New Roman"/>
          <w:sz w:val="26"/>
          <w:szCs w:val="26"/>
        </w:rPr>
        <w:t>)</w:t>
      </w:r>
      <w:r w:rsidR="00382B49" w:rsidRPr="009C654F">
        <w:rPr>
          <w:rFonts w:ascii="Times New Roman" w:hAnsi="Times New Roman" w:cs="Times New Roman"/>
          <w:sz w:val="26"/>
          <w:szCs w:val="26"/>
        </w:rPr>
        <w:t>;</w:t>
      </w:r>
      <w:bookmarkStart w:id="2" w:name="_GoBack"/>
      <w:bookmarkEnd w:id="1"/>
      <w:bookmarkEnd w:id="2"/>
    </w:p>
    <w:p w:rsidR="00382B49" w:rsidRPr="009C654F" w:rsidRDefault="002F53CE" w:rsidP="00382B49">
      <w:pPr>
        <w:spacing w:after="0"/>
        <w:ind w:firstLine="284"/>
        <w:jc w:val="both"/>
        <w:rPr>
          <w:rFonts w:ascii="Times New Roman" w:hAnsi="Times New Roman" w:cs="Times New Roman"/>
          <w:sz w:val="26"/>
          <w:szCs w:val="26"/>
        </w:rPr>
      </w:pPr>
      <w:r>
        <w:rPr>
          <w:rFonts w:ascii="Times New Roman" w:hAnsi="Times New Roman" w:cs="Times New Roman"/>
          <w:sz w:val="26"/>
          <w:szCs w:val="26"/>
        </w:rPr>
        <w:t>9</w:t>
      </w:r>
      <w:r w:rsidR="00382B49" w:rsidRPr="009C654F">
        <w:rPr>
          <w:rFonts w:ascii="Times New Roman" w:hAnsi="Times New Roman" w:cs="Times New Roman"/>
          <w:sz w:val="26"/>
          <w:szCs w:val="26"/>
        </w:rPr>
        <w:t>.2   предъявления копии свидетельства о рождении (паспорта ребенка с 14 лет);</w:t>
      </w:r>
    </w:p>
    <w:p w:rsidR="00382B49" w:rsidRPr="009C654F" w:rsidRDefault="002F53CE" w:rsidP="00382B49">
      <w:pPr>
        <w:spacing w:after="0"/>
        <w:ind w:firstLine="284"/>
        <w:jc w:val="both"/>
        <w:rPr>
          <w:rFonts w:ascii="Times New Roman" w:hAnsi="Times New Roman" w:cs="Times New Roman"/>
          <w:sz w:val="26"/>
          <w:szCs w:val="26"/>
        </w:rPr>
      </w:pPr>
      <w:r>
        <w:rPr>
          <w:rFonts w:ascii="Times New Roman" w:hAnsi="Times New Roman" w:cs="Times New Roman"/>
          <w:sz w:val="26"/>
          <w:szCs w:val="26"/>
        </w:rPr>
        <w:t>9</w:t>
      </w:r>
      <w:r w:rsidR="00382B49" w:rsidRPr="009C654F">
        <w:rPr>
          <w:rFonts w:ascii="Times New Roman" w:hAnsi="Times New Roman" w:cs="Times New Roman"/>
          <w:sz w:val="26"/>
          <w:szCs w:val="26"/>
        </w:rPr>
        <w:t>.3  предъявления документа, удостоверяющего личность родителя (законного представителя) ребенка;</w:t>
      </w:r>
    </w:p>
    <w:p w:rsidR="00382B49" w:rsidRPr="009C654F" w:rsidRDefault="002F53CE" w:rsidP="00382B49">
      <w:pPr>
        <w:spacing w:after="0"/>
        <w:ind w:firstLine="284"/>
        <w:jc w:val="both"/>
        <w:rPr>
          <w:rFonts w:ascii="Times New Roman" w:hAnsi="Times New Roman" w:cs="Times New Roman"/>
          <w:sz w:val="26"/>
          <w:szCs w:val="26"/>
        </w:rPr>
      </w:pPr>
      <w:r>
        <w:rPr>
          <w:rFonts w:ascii="Times New Roman" w:hAnsi="Times New Roman" w:cs="Times New Roman"/>
          <w:sz w:val="26"/>
          <w:szCs w:val="26"/>
        </w:rPr>
        <w:t>9</w:t>
      </w:r>
      <w:r w:rsidR="00382B49" w:rsidRPr="009C654F">
        <w:rPr>
          <w:rFonts w:ascii="Times New Roman" w:hAnsi="Times New Roman" w:cs="Times New Roman"/>
          <w:sz w:val="26"/>
          <w:szCs w:val="26"/>
        </w:rPr>
        <w:t>.4  предъявления свидетельства о регистрации ребенка по месту жительства или по месту пребывания, или иного документа содержащего сведения</w:t>
      </w:r>
      <w:r w:rsidR="00382B49" w:rsidRPr="009C654F">
        <w:rPr>
          <w:rFonts w:ascii="Times New Roman" w:hAnsi="Times New Roman" w:cs="Times New Roman"/>
          <w:sz w:val="26"/>
          <w:szCs w:val="26"/>
        </w:rPr>
        <w:br/>
        <w:t>о регистрации ребенка по месту жительства или пребывания;</w:t>
      </w:r>
    </w:p>
    <w:p w:rsidR="00382B49" w:rsidRPr="009C654F" w:rsidRDefault="002F53CE" w:rsidP="00382B49">
      <w:pPr>
        <w:spacing w:after="0"/>
        <w:ind w:firstLine="284"/>
        <w:jc w:val="both"/>
        <w:rPr>
          <w:rFonts w:ascii="Times New Roman" w:hAnsi="Times New Roman" w:cs="Times New Roman"/>
          <w:sz w:val="26"/>
          <w:szCs w:val="26"/>
        </w:rPr>
      </w:pPr>
      <w:r>
        <w:rPr>
          <w:rFonts w:ascii="Times New Roman" w:hAnsi="Times New Roman" w:cs="Times New Roman"/>
          <w:sz w:val="26"/>
          <w:szCs w:val="26"/>
        </w:rPr>
        <w:t>9</w:t>
      </w:r>
      <w:r w:rsidR="00382B49" w:rsidRPr="009C654F">
        <w:rPr>
          <w:rFonts w:ascii="Times New Roman" w:hAnsi="Times New Roman" w:cs="Times New Roman"/>
          <w:sz w:val="26"/>
          <w:szCs w:val="26"/>
        </w:rPr>
        <w:t>.5 согласия родителей (законных представителей) ребенка  или ребенка достигшего возраста 14 лет на обработку персональных данных Приложение 3;</w:t>
      </w:r>
    </w:p>
    <w:p w:rsidR="00382B49" w:rsidRPr="009C654F" w:rsidRDefault="002F53CE" w:rsidP="00382B49">
      <w:pPr>
        <w:spacing w:after="0"/>
        <w:ind w:firstLine="284"/>
        <w:jc w:val="both"/>
        <w:rPr>
          <w:rFonts w:ascii="Times New Roman" w:hAnsi="Times New Roman" w:cs="Times New Roman"/>
          <w:sz w:val="26"/>
          <w:szCs w:val="26"/>
        </w:rPr>
      </w:pPr>
      <w:r>
        <w:rPr>
          <w:rFonts w:ascii="Times New Roman" w:hAnsi="Times New Roman" w:cs="Times New Roman"/>
          <w:sz w:val="26"/>
          <w:szCs w:val="26"/>
        </w:rPr>
        <w:t>9</w:t>
      </w:r>
      <w:r w:rsidR="00382B49" w:rsidRPr="009C654F">
        <w:rPr>
          <w:rFonts w:ascii="Times New Roman" w:hAnsi="Times New Roman" w:cs="Times New Roman"/>
          <w:sz w:val="26"/>
          <w:szCs w:val="26"/>
        </w:rPr>
        <w:t>.6 при зачислении  в объединение по профилю связанному с физической нагрузкой ребенок должен иметь допуск врача о состоянии здоровья с заключением о возможности заниматься в объединении по избранному профилю.</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1</w:t>
      </w:r>
      <w:r w:rsidR="002F53CE">
        <w:rPr>
          <w:rFonts w:ascii="Times New Roman" w:hAnsi="Times New Roman" w:cs="Times New Roman"/>
          <w:sz w:val="26"/>
          <w:szCs w:val="26"/>
        </w:rPr>
        <w:t>0</w:t>
      </w:r>
      <w:r w:rsidRPr="009C654F">
        <w:rPr>
          <w:rFonts w:ascii="Times New Roman" w:hAnsi="Times New Roman" w:cs="Times New Roman"/>
          <w:sz w:val="26"/>
          <w:szCs w:val="26"/>
        </w:rPr>
        <w:t xml:space="preserve">.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 Заявка на зачисление на дополнительную общеобразовательную программу подается с помощью портала-навигатора </w:t>
      </w:r>
      <w:hyperlink r:id="rId9" w:history="1">
        <w:r w:rsidRPr="009C654F">
          <w:rPr>
            <w:rStyle w:val="a4"/>
            <w:rFonts w:ascii="Times New Roman" w:hAnsi="Times New Roman" w:cs="Times New Roman"/>
            <w:sz w:val="26"/>
            <w:szCs w:val="26"/>
          </w:rPr>
          <w:t>https://yar.pfdo.ru</w:t>
        </w:r>
      </w:hyperlink>
      <w:r w:rsidRPr="009C654F">
        <w:rPr>
          <w:rFonts w:ascii="Times New Roman" w:hAnsi="Times New Roman" w:cs="Times New Roman"/>
          <w:sz w:val="26"/>
          <w:szCs w:val="26"/>
        </w:rPr>
        <w:t>, через созданный личный кабинет (для входа в него используются данные сертификата). Заполненное и подписанное заявление на обучение передаются в учреждение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10 календарных дней.</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1</w:t>
      </w:r>
      <w:r w:rsidR="002F53CE">
        <w:rPr>
          <w:rFonts w:ascii="Times New Roman" w:hAnsi="Times New Roman" w:cs="Times New Roman"/>
          <w:sz w:val="26"/>
          <w:szCs w:val="26"/>
        </w:rPr>
        <w:t>1</w:t>
      </w:r>
      <w:r w:rsidRPr="009C654F">
        <w:rPr>
          <w:rFonts w:ascii="Times New Roman" w:hAnsi="Times New Roman" w:cs="Times New Roman"/>
          <w:sz w:val="26"/>
          <w:szCs w:val="26"/>
        </w:rPr>
        <w:t>. Оформление заявок на получение сертификата и обучение может осуществляться учреждением при личном обращении Заявителя в учреждение.</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1</w:t>
      </w:r>
      <w:r w:rsidR="002F53CE">
        <w:rPr>
          <w:rFonts w:ascii="Times New Roman" w:hAnsi="Times New Roman" w:cs="Times New Roman"/>
          <w:sz w:val="26"/>
          <w:szCs w:val="26"/>
        </w:rPr>
        <w:t>2</w:t>
      </w:r>
      <w:r w:rsidRPr="009C654F">
        <w:rPr>
          <w:rFonts w:ascii="Times New Roman" w:hAnsi="Times New Roman" w:cs="Times New Roman"/>
          <w:sz w:val="26"/>
          <w:szCs w:val="26"/>
        </w:rPr>
        <w:t xml:space="preserve">. В случае если предоставлены не все документы, предусмотренные пунктом 10, Приложением 1 и 2 настоящего Положения, или  в Заявлении заполнены не все необходимые строки (в том числе, если не указан номер сертификата ребенка) </w:t>
      </w:r>
      <w:r w:rsidRPr="009C654F">
        <w:rPr>
          <w:rFonts w:ascii="Times New Roman" w:hAnsi="Times New Roman" w:cs="Times New Roman"/>
          <w:sz w:val="26"/>
          <w:szCs w:val="26"/>
        </w:rPr>
        <w:lastRenderedPageBreak/>
        <w:t xml:space="preserve">учреждении в праве отказать Заявителю в зачислении </w:t>
      </w:r>
      <w:r w:rsidRPr="009C654F">
        <w:rPr>
          <w:rFonts w:ascii="Times New Roman" w:hAnsi="Times New Roman" w:cs="Times New Roman"/>
          <w:sz w:val="26"/>
          <w:szCs w:val="26"/>
        </w:rPr>
        <w:br/>
        <w:t xml:space="preserve">на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по дополнительным общеобразовательным программам. </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1</w:t>
      </w:r>
      <w:r w:rsidR="002F53CE">
        <w:rPr>
          <w:rFonts w:ascii="Times New Roman" w:hAnsi="Times New Roman" w:cs="Times New Roman"/>
          <w:sz w:val="26"/>
          <w:szCs w:val="26"/>
        </w:rPr>
        <w:t>3</w:t>
      </w:r>
      <w:r w:rsidRPr="009C654F">
        <w:rPr>
          <w:rFonts w:ascii="Times New Roman" w:hAnsi="Times New Roman" w:cs="Times New Roman"/>
          <w:sz w:val="26"/>
          <w:szCs w:val="26"/>
        </w:rPr>
        <w:t xml:space="preserve">. </w:t>
      </w:r>
      <w:r w:rsidRPr="009C654F">
        <w:rPr>
          <w:rFonts w:ascii="Times New Roman" w:eastAsia="Calibri" w:hAnsi="Times New Roman" w:cs="Times New Roman"/>
          <w:sz w:val="26"/>
          <w:szCs w:val="26"/>
        </w:rPr>
        <w:t xml:space="preserve">При поступлении заявления о зачислении ребенка на программы дополнительного образования и номера сертификата </w:t>
      </w:r>
      <w:r w:rsidRPr="009C654F">
        <w:rPr>
          <w:rFonts w:ascii="Times New Roman" w:hAnsi="Times New Roman" w:cs="Times New Roman"/>
          <w:sz w:val="26"/>
          <w:szCs w:val="26"/>
        </w:rPr>
        <w:t>учреждение</w:t>
      </w:r>
      <w:r w:rsidRPr="009C654F">
        <w:rPr>
          <w:rFonts w:ascii="Times New Roman" w:eastAsia="Calibri" w:hAnsi="Times New Roman" w:cs="Times New Roman"/>
          <w:sz w:val="26"/>
          <w:szCs w:val="26"/>
        </w:rPr>
        <w:t xml:space="preserve"> незамедлительно вносит эти данные в информационную систему и </w:t>
      </w:r>
      <w:r w:rsidRPr="009C654F">
        <w:rPr>
          <w:rFonts w:ascii="Times New Roman" w:hAnsi="Times New Roman" w:cs="Times New Roman"/>
          <w:sz w:val="26"/>
          <w:szCs w:val="26"/>
        </w:rPr>
        <w:t>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трех дней </w:t>
      </w:r>
      <w:r w:rsidRPr="009C654F">
        <w:rPr>
          <w:rFonts w:ascii="Times New Roman" w:eastAsia="Calibri" w:hAnsi="Times New Roman" w:cs="Times New Roman"/>
          <w:sz w:val="26"/>
          <w:szCs w:val="26"/>
        </w:rPr>
        <w:t>проверяет статус сертификата, номер которого предоставлен.</w:t>
      </w:r>
      <w:r w:rsidRPr="009C654F">
        <w:rPr>
          <w:rFonts w:ascii="Times New Roman" w:hAnsi="Times New Roman" w:cs="Times New Roman"/>
          <w:sz w:val="26"/>
          <w:szCs w:val="26"/>
        </w:rPr>
        <w:t xml:space="preserve"> </w:t>
      </w:r>
      <w:r w:rsidRPr="009C654F">
        <w:rPr>
          <w:rFonts w:ascii="Times New Roman" w:eastAsia="Calibri" w:hAnsi="Times New Roman" w:cs="Times New Roman"/>
          <w:sz w:val="26"/>
          <w:szCs w:val="26"/>
        </w:rPr>
        <w:t>В случае</w:t>
      </w:r>
      <w:proofErr w:type="gramStart"/>
      <w:r w:rsidRPr="009C654F">
        <w:rPr>
          <w:rFonts w:ascii="Times New Roman" w:eastAsia="Calibri" w:hAnsi="Times New Roman" w:cs="Times New Roman"/>
          <w:sz w:val="26"/>
          <w:szCs w:val="26"/>
        </w:rPr>
        <w:t>,</w:t>
      </w:r>
      <w:proofErr w:type="gramEnd"/>
      <w:r w:rsidRPr="009C654F">
        <w:rPr>
          <w:rFonts w:ascii="Times New Roman" w:eastAsia="Calibri" w:hAnsi="Times New Roman" w:cs="Times New Roman"/>
          <w:sz w:val="26"/>
          <w:szCs w:val="26"/>
        </w:rPr>
        <w:t xml:space="preserve"> если статус сертификата не предполагает его использования по выбранной образовательной программе, ребенок не подлежит зачислению.</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1</w:t>
      </w:r>
      <w:r w:rsidR="002F53CE">
        <w:rPr>
          <w:rFonts w:ascii="Times New Roman" w:hAnsi="Times New Roman" w:cs="Times New Roman"/>
          <w:sz w:val="26"/>
          <w:szCs w:val="26"/>
        </w:rPr>
        <w:t>4</w:t>
      </w:r>
      <w:r w:rsidRPr="009C654F">
        <w:rPr>
          <w:rFonts w:ascii="Times New Roman" w:hAnsi="Times New Roman" w:cs="Times New Roman"/>
          <w:sz w:val="26"/>
          <w:szCs w:val="26"/>
        </w:rPr>
        <w:t xml:space="preserve">. </w:t>
      </w:r>
      <w:r w:rsidRPr="009C654F">
        <w:rPr>
          <w:rFonts w:ascii="Times New Roman" w:eastAsia="Calibri" w:hAnsi="Times New Roman" w:cs="Times New Roman"/>
          <w:sz w:val="26"/>
          <w:szCs w:val="26"/>
        </w:rPr>
        <w:t>В ином случае решение о зачислении ребенка принимается в соответствии</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 xml:space="preserve">с настоящим </w:t>
      </w:r>
      <w:r w:rsidRPr="009C654F">
        <w:rPr>
          <w:rFonts w:ascii="Times New Roman" w:hAnsi="Times New Roman" w:cs="Times New Roman"/>
          <w:sz w:val="26"/>
          <w:szCs w:val="26"/>
        </w:rPr>
        <w:t>П</w:t>
      </w:r>
      <w:r w:rsidRPr="009C654F">
        <w:rPr>
          <w:rFonts w:ascii="Times New Roman" w:eastAsia="Calibri" w:hAnsi="Times New Roman" w:cs="Times New Roman"/>
          <w:sz w:val="26"/>
          <w:szCs w:val="26"/>
        </w:rPr>
        <w:t>орядком. Если при этом используемый сертификат имеет статус сертификата персонифицированного финансирования, то зачисление происходит</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по результатам заключения соответствующего договора</w:t>
      </w:r>
      <w:r w:rsidRPr="009C654F">
        <w:rPr>
          <w:rFonts w:ascii="Times New Roman" w:hAnsi="Times New Roman" w:cs="Times New Roman"/>
          <w:sz w:val="26"/>
          <w:szCs w:val="26"/>
        </w:rPr>
        <w:t xml:space="preserve"> (в электронной форме)</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об обучении</w:t>
      </w:r>
      <w:r w:rsidRPr="009C654F">
        <w:rPr>
          <w:rFonts w:ascii="Times New Roman" w:hAnsi="Times New Roman" w:cs="Times New Roman"/>
          <w:sz w:val="26"/>
          <w:szCs w:val="26"/>
        </w:rPr>
        <w:t xml:space="preserve">. </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4"/>
          <w:szCs w:val="24"/>
        </w:rPr>
        <w:t>1</w:t>
      </w:r>
      <w:r w:rsidR="002F53CE">
        <w:rPr>
          <w:rFonts w:ascii="Times New Roman" w:hAnsi="Times New Roman" w:cs="Times New Roman"/>
          <w:sz w:val="24"/>
          <w:szCs w:val="24"/>
        </w:rPr>
        <w:t>5</w:t>
      </w:r>
      <w:r w:rsidRPr="009C654F">
        <w:rPr>
          <w:rFonts w:ascii="Times New Roman" w:hAnsi="Times New Roman" w:cs="Times New Roman"/>
          <w:sz w:val="24"/>
          <w:szCs w:val="24"/>
        </w:rPr>
        <w:t xml:space="preserve">. </w:t>
      </w:r>
      <w:r w:rsidRPr="009C654F">
        <w:rPr>
          <w:rFonts w:ascii="Times New Roman" w:hAnsi="Times New Roman" w:cs="Times New Roman"/>
          <w:sz w:val="26"/>
          <w:szCs w:val="26"/>
        </w:rPr>
        <w:t xml:space="preserve">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w:t>
      </w:r>
      <w:proofErr w:type="gramStart"/>
      <w:r w:rsidRPr="009C654F">
        <w:rPr>
          <w:rFonts w:ascii="Times New Roman" w:hAnsi="Times New Roman" w:cs="Times New Roman"/>
          <w:sz w:val="26"/>
          <w:szCs w:val="26"/>
        </w:rPr>
        <w:t>для отказа в зачислении ребенка на обучение по выбранной программе с использованием</w:t>
      </w:r>
      <w:proofErr w:type="gramEnd"/>
      <w:r w:rsidRPr="009C654F">
        <w:rPr>
          <w:rFonts w:ascii="Times New Roman" w:hAnsi="Times New Roman" w:cs="Times New Roman"/>
          <w:sz w:val="26"/>
          <w:szCs w:val="26"/>
        </w:rPr>
        <w:t xml:space="preserve"> сертификата дополнительного образования.</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1</w:t>
      </w:r>
      <w:r w:rsidR="002F53CE">
        <w:rPr>
          <w:rFonts w:ascii="Times New Roman" w:hAnsi="Times New Roman" w:cs="Times New Roman"/>
          <w:sz w:val="26"/>
          <w:szCs w:val="26"/>
        </w:rPr>
        <w:t>6</w:t>
      </w:r>
      <w:r w:rsidRPr="009C654F">
        <w:rPr>
          <w:rFonts w:ascii="Times New Roman" w:hAnsi="Times New Roman" w:cs="Times New Roman"/>
          <w:sz w:val="26"/>
          <w:szCs w:val="26"/>
        </w:rPr>
        <w:t>. Все дети</w:t>
      </w:r>
      <w:r w:rsidR="0084345A">
        <w:rPr>
          <w:rFonts w:ascii="Times New Roman" w:hAnsi="Times New Roman" w:cs="Times New Roman"/>
          <w:sz w:val="26"/>
          <w:szCs w:val="26"/>
        </w:rPr>
        <w:t>,</w:t>
      </w:r>
      <w:r w:rsidRPr="009C654F">
        <w:rPr>
          <w:rFonts w:ascii="Times New Roman" w:hAnsi="Times New Roman" w:cs="Times New Roman"/>
          <w:sz w:val="26"/>
          <w:szCs w:val="26"/>
        </w:rPr>
        <w:t xml:space="preserve"> занимающиеся в учреждении второй  и последующие годы обучения</w:t>
      </w:r>
      <w:r w:rsidR="0084345A">
        <w:rPr>
          <w:rFonts w:ascii="Times New Roman" w:hAnsi="Times New Roman" w:cs="Times New Roman"/>
          <w:sz w:val="26"/>
          <w:szCs w:val="26"/>
        </w:rPr>
        <w:t>,</w:t>
      </w:r>
      <w:r w:rsidRPr="009C654F">
        <w:rPr>
          <w:rFonts w:ascii="Times New Roman" w:hAnsi="Times New Roman" w:cs="Times New Roman"/>
          <w:sz w:val="26"/>
          <w:szCs w:val="26"/>
        </w:rPr>
        <w:t xml:space="preserve"> имеют возможность закончить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по дополнительной общеобразовательной программе по истечении срока действия сертификата.</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1</w:t>
      </w:r>
      <w:r w:rsidR="002F53CE">
        <w:rPr>
          <w:rFonts w:ascii="Times New Roman" w:hAnsi="Times New Roman" w:cs="Times New Roman"/>
          <w:sz w:val="26"/>
          <w:szCs w:val="26"/>
        </w:rPr>
        <w:t>7</w:t>
      </w:r>
      <w:r w:rsidRPr="009C654F">
        <w:rPr>
          <w:rFonts w:ascii="Times New Roman" w:hAnsi="Times New Roman" w:cs="Times New Roman"/>
          <w:sz w:val="26"/>
          <w:szCs w:val="26"/>
        </w:rPr>
        <w:t>. При завершении образовательных отношений с ребенком, использующим для обучения сертификат дополнительного образования, учреждение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br/>
        <w:t xml:space="preserve">1 рабочего дня информирует об этом уполномоченный орган посредством информационной системы или иным способом. </w:t>
      </w:r>
    </w:p>
    <w:p w:rsidR="00382B49" w:rsidRPr="009C654F" w:rsidRDefault="002F53CE" w:rsidP="00382B49">
      <w:pPr>
        <w:spacing w:after="0"/>
        <w:jc w:val="both"/>
        <w:rPr>
          <w:rFonts w:ascii="Times New Roman" w:hAnsi="Times New Roman" w:cs="Times New Roman"/>
          <w:sz w:val="26"/>
          <w:szCs w:val="26"/>
        </w:rPr>
      </w:pPr>
      <w:r>
        <w:rPr>
          <w:rFonts w:ascii="Times New Roman" w:hAnsi="Times New Roman" w:cs="Times New Roman"/>
          <w:sz w:val="26"/>
          <w:szCs w:val="26"/>
        </w:rPr>
        <w:t>18</w:t>
      </w:r>
      <w:r w:rsidR="00382B49" w:rsidRPr="009C654F">
        <w:rPr>
          <w:rFonts w:ascii="Times New Roman" w:hAnsi="Times New Roman" w:cs="Times New Roman"/>
          <w:sz w:val="26"/>
          <w:szCs w:val="26"/>
        </w:rPr>
        <w:t xml:space="preserve">. Зачисления граждан на </w:t>
      </w:r>
      <w:proofErr w:type="gramStart"/>
      <w:r w:rsidR="00382B49" w:rsidRPr="009C654F">
        <w:rPr>
          <w:rFonts w:ascii="Times New Roman" w:hAnsi="Times New Roman" w:cs="Times New Roman"/>
          <w:sz w:val="26"/>
          <w:szCs w:val="26"/>
        </w:rPr>
        <w:t>обучение</w:t>
      </w:r>
      <w:proofErr w:type="gramEnd"/>
      <w:r w:rsidR="00382B49" w:rsidRPr="009C654F">
        <w:rPr>
          <w:rFonts w:ascii="Times New Roman" w:hAnsi="Times New Roman" w:cs="Times New Roman"/>
          <w:sz w:val="26"/>
          <w:szCs w:val="26"/>
        </w:rPr>
        <w:t xml:space="preserve"> по дополнительным общеобразовательным программам с 2019 года осуществляется с 15 августа до момента комплектования групп. На отдельные общеобразовательные программы зачисление может осуществляться в течени</w:t>
      </w:r>
      <w:proofErr w:type="gramStart"/>
      <w:r w:rsidR="00382B49" w:rsidRPr="009C654F">
        <w:rPr>
          <w:rFonts w:ascii="Times New Roman" w:hAnsi="Times New Roman" w:cs="Times New Roman"/>
          <w:sz w:val="26"/>
          <w:szCs w:val="26"/>
        </w:rPr>
        <w:t>и</w:t>
      </w:r>
      <w:proofErr w:type="gramEnd"/>
      <w:r w:rsidR="00382B49" w:rsidRPr="009C654F">
        <w:rPr>
          <w:rFonts w:ascii="Times New Roman" w:hAnsi="Times New Roman" w:cs="Times New Roman"/>
          <w:sz w:val="26"/>
          <w:szCs w:val="26"/>
        </w:rPr>
        <w:t xml:space="preserve"> всего календарного года при наличии свободных мест. </w:t>
      </w:r>
    </w:p>
    <w:p w:rsidR="002F53CE" w:rsidRDefault="002F53CE" w:rsidP="00382B49">
      <w:pPr>
        <w:spacing w:after="0"/>
        <w:jc w:val="both"/>
        <w:rPr>
          <w:rFonts w:ascii="Times New Roman" w:hAnsi="Times New Roman" w:cs="Times New Roman"/>
          <w:sz w:val="26"/>
          <w:szCs w:val="26"/>
        </w:rPr>
      </w:pPr>
      <w:r>
        <w:rPr>
          <w:rFonts w:ascii="Times New Roman" w:hAnsi="Times New Roman" w:cs="Times New Roman"/>
          <w:sz w:val="26"/>
          <w:szCs w:val="26"/>
        </w:rPr>
        <w:t>19</w:t>
      </w:r>
      <w:r w:rsidR="00382B49" w:rsidRPr="009C654F">
        <w:rPr>
          <w:rFonts w:ascii="Times New Roman" w:hAnsi="Times New Roman" w:cs="Times New Roman"/>
          <w:sz w:val="26"/>
          <w:szCs w:val="26"/>
        </w:rPr>
        <w:t>. Зачисление на обучение оформляется приказом директора учреждения в течени</w:t>
      </w:r>
      <w:proofErr w:type="gramStart"/>
      <w:r w:rsidR="00382B49" w:rsidRPr="009C654F">
        <w:rPr>
          <w:rFonts w:ascii="Times New Roman" w:hAnsi="Times New Roman" w:cs="Times New Roman"/>
          <w:sz w:val="26"/>
          <w:szCs w:val="26"/>
        </w:rPr>
        <w:t>и</w:t>
      </w:r>
      <w:proofErr w:type="gramEnd"/>
      <w:r w:rsidR="00382B49" w:rsidRPr="009C654F">
        <w:rPr>
          <w:rFonts w:ascii="Times New Roman" w:hAnsi="Times New Roman" w:cs="Times New Roman"/>
          <w:sz w:val="26"/>
          <w:szCs w:val="26"/>
        </w:rPr>
        <w:t xml:space="preserve"> 10 календарных дней после приема документов. </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2</w:t>
      </w:r>
      <w:r w:rsidR="002F53CE">
        <w:rPr>
          <w:rFonts w:ascii="Times New Roman" w:hAnsi="Times New Roman" w:cs="Times New Roman"/>
          <w:sz w:val="26"/>
          <w:szCs w:val="26"/>
        </w:rPr>
        <w:t>0</w:t>
      </w:r>
      <w:r w:rsidRPr="009C654F">
        <w:rPr>
          <w:rFonts w:ascii="Times New Roman" w:hAnsi="Times New Roman" w:cs="Times New Roman"/>
          <w:sz w:val="26"/>
          <w:szCs w:val="26"/>
        </w:rPr>
        <w:t xml:space="preserve">. В группы 2 последующих годов обучения может производиться добор детей, </w:t>
      </w:r>
      <w:r w:rsidRPr="009C654F">
        <w:rPr>
          <w:rFonts w:ascii="Times New Roman" w:hAnsi="Times New Roman" w:cs="Times New Roman"/>
          <w:sz w:val="26"/>
          <w:szCs w:val="26"/>
        </w:rPr>
        <w:br/>
        <w:t xml:space="preserve">не обучающихся ранее, если при собеседовании  выявлен уровень знаний, умений, навыков, достаточный для </w:t>
      </w:r>
      <w:proofErr w:type="gramStart"/>
      <w:r w:rsidRPr="009C654F">
        <w:rPr>
          <w:rFonts w:ascii="Times New Roman" w:hAnsi="Times New Roman" w:cs="Times New Roman"/>
          <w:sz w:val="26"/>
          <w:szCs w:val="26"/>
        </w:rPr>
        <w:t>обучения по</w:t>
      </w:r>
      <w:proofErr w:type="gramEnd"/>
      <w:r w:rsidRPr="009C654F">
        <w:rPr>
          <w:rFonts w:ascii="Times New Roman" w:hAnsi="Times New Roman" w:cs="Times New Roman"/>
          <w:sz w:val="26"/>
          <w:szCs w:val="26"/>
        </w:rPr>
        <w:t xml:space="preserve"> данной программе. </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2</w:t>
      </w:r>
      <w:r w:rsidR="002F53CE">
        <w:rPr>
          <w:rFonts w:ascii="Times New Roman" w:hAnsi="Times New Roman" w:cs="Times New Roman"/>
          <w:sz w:val="26"/>
          <w:szCs w:val="26"/>
        </w:rPr>
        <w:t>1</w:t>
      </w:r>
      <w:r w:rsidRPr="009C654F">
        <w:rPr>
          <w:rFonts w:ascii="Times New Roman" w:hAnsi="Times New Roman" w:cs="Times New Roman"/>
          <w:sz w:val="26"/>
          <w:szCs w:val="26"/>
        </w:rPr>
        <w:t>. Учреждение при зачисление на дополнительную общеобразовательную программу обязано ознакомить Заявителя с Уставом Учреждения, лицензией</w:t>
      </w:r>
      <w:r w:rsidRPr="009C654F">
        <w:rPr>
          <w:rFonts w:ascii="Times New Roman" w:hAnsi="Times New Roman" w:cs="Times New Roman"/>
          <w:sz w:val="26"/>
          <w:szCs w:val="26"/>
        </w:rPr>
        <w:br/>
        <w:t xml:space="preserve">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9C654F">
        <w:rPr>
          <w:rFonts w:ascii="Times New Roman" w:hAnsi="Times New Roman" w:cs="Times New Roman"/>
          <w:sz w:val="26"/>
          <w:szCs w:val="26"/>
        </w:rPr>
        <w:t>обучающихся</w:t>
      </w:r>
      <w:proofErr w:type="gramEnd"/>
      <w:r w:rsidRPr="009C654F">
        <w:rPr>
          <w:rFonts w:ascii="Times New Roman" w:hAnsi="Times New Roman" w:cs="Times New Roman"/>
          <w:sz w:val="26"/>
          <w:szCs w:val="26"/>
        </w:rPr>
        <w:t xml:space="preserve">. Факт такого ознакомления </w:t>
      </w:r>
      <w:r w:rsidRPr="009C654F">
        <w:rPr>
          <w:rFonts w:ascii="Times New Roman" w:hAnsi="Times New Roman" w:cs="Times New Roman"/>
          <w:sz w:val="26"/>
          <w:szCs w:val="26"/>
        </w:rPr>
        <w:lastRenderedPageBreak/>
        <w:t>фиксируется в заявлении о приеме (приложение 1.2) и заверяется личной подписью Заявителя.</w:t>
      </w:r>
    </w:p>
    <w:p w:rsidR="00382B49" w:rsidRPr="009C654F" w:rsidRDefault="00382B49" w:rsidP="00382B49">
      <w:pPr>
        <w:spacing w:after="0"/>
        <w:jc w:val="both"/>
        <w:rPr>
          <w:rFonts w:ascii="Times New Roman" w:hAnsi="Times New Roman" w:cs="Times New Roman"/>
          <w:sz w:val="26"/>
          <w:szCs w:val="26"/>
        </w:rPr>
      </w:pPr>
      <w:r w:rsidRPr="009C654F">
        <w:rPr>
          <w:rFonts w:ascii="Times New Roman" w:hAnsi="Times New Roman" w:cs="Times New Roman"/>
          <w:sz w:val="26"/>
          <w:szCs w:val="26"/>
        </w:rPr>
        <w:t>2</w:t>
      </w:r>
      <w:r w:rsidR="002F53CE">
        <w:rPr>
          <w:rFonts w:ascii="Times New Roman" w:hAnsi="Times New Roman" w:cs="Times New Roman"/>
          <w:sz w:val="26"/>
          <w:szCs w:val="26"/>
        </w:rPr>
        <w:t>2</w:t>
      </w:r>
      <w:r w:rsidRPr="009C654F">
        <w:rPr>
          <w:rFonts w:ascii="Times New Roman" w:hAnsi="Times New Roman" w:cs="Times New Roman"/>
          <w:sz w:val="26"/>
          <w:szCs w:val="26"/>
        </w:rPr>
        <w:t>. В зачислении на дополнительную общеобразовательную программу</w:t>
      </w:r>
      <w:r w:rsidRPr="009C654F">
        <w:rPr>
          <w:rFonts w:ascii="Times New Roman" w:hAnsi="Times New Roman" w:cs="Times New Roman"/>
          <w:sz w:val="26"/>
          <w:szCs w:val="26"/>
        </w:rPr>
        <w:br/>
        <w:t>в учреждении может быть отказано по следующим основаниям:</w:t>
      </w:r>
    </w:p>
    <w:p w:rsidR="00382B49" w:rsidRPr="009C654F" w:rsidRDefault="00382B49" w:rsidP="00382B49">
      <w:pPr>
        <w:pStyle w:val="a5"/>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отсутствие  свободных ме</w:t>
      </w:r>
      <w:proofErr w:type="gramStart"/>
      <w:r w:rsidRPr="009C654F">
        <w:rPr>
          <w:rFonts w:ascii="Times New Roman" w:hAnsi="Times New Roman" w:cs="Times New Roman"/>
          <w:sz w:val="26"/>
          <w:szCs w:val="26"/>
        </w:rPr>
        <w:t>ст в гр</w:t>
      </w:r>
      <w:proofErr w:type="gramEnd"/>
      <w:r w:rsidRPr="009C654F">
        <w:rPr>
          <w:rFonts w:ascii="Times New Roman" w:hAnsi="Times New Roman" w:cs="Times New Roman"/>
          <w:sz w:val="26"/>
          <w:szCs w:val="26"/>
        </w:rPr>
        <w:t>уппах обучающихся, занимающихся по выбранной дополнительной общеобразовательной программе (при этом ребенок может быть зачислен в резерв, при появлении свободного места будет предложено зачисление);</w:t>
      </w:r>
    </w:p>
    <w:p w:rsidR="00382B49" w:rsidRPr="009C654F" w:rsidRDefault="00382B49" w:rsidP="00382B49">
      <w:pPr>
        <w:pStyle w:val="a5"/>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наличие медицинских противопоказаний или возрастных ограничений к освоению выбранной дополнительной общеобразовательной программы;</w:t>
      </w:r>
    </w:p>
    <w:p w:rsidR="00382B49" w:rsidRPr="009C654F" w:rsidRDefault="00382B49" w:rsidP="00382B49">
      <w:pPr>
        <w:pStyle w:val="a5"/>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на основании п. 1</w:t>
      </w:r>
      <w:r w:rsidR="00710F0D">
        <w:rPr>
          <w:rFonts w:ascii="Times New Roman" w:hAnsi="Times New Roman" w:cs="Times New Roman"/>
          <w:sz w:val="26"/>
          <w:szCs w:val="26"/>
        </w:rPr>
        <w:t>2</w:t>
      </w:r>
      <w:r w:rsidRPr="009C654F">
        <w:rPr>
          <w:rFonts w:ascii="Times New Roman" w:hAnsi="Times New Roman" w:cs="Times New Roman"/>
          <w:sz w:val="26"/>
          <w:szCs w:val="26"/>
        </w:rPr>
        <w:t xml:space="preserve"> и п.1</w:t>
      </w:r>
      <w:r w:rsidR="00710F0D">
        <w:rPr>
          <w:rFonts w:ascii="Times New Roman" w:hAnsi="Times New Roman" w:cs="Times New Roman"/>
          <w:sz w:val="26"/>
          <w:szCs w:val="26"/>
        </w:rPr>
        <w:t>5</w:t>
      </w:r>
      <w:r w:rsidRPr="009C654F">
        <w:rPr>
          <w:rFonts w:ascii="Times New Roman" w:hAnsi="Times New Roman" w:cs="Times New Roman"/>
          <w:sz w:val="26"/>
          <w:szCs w:val="26"/>
        </w:rPr>
        <w:t xml:space="preserve"> настоящего Порядка;</w:t>
      </w:r>
    </w:p>
    <w:p w:rsidR="00382B49" w:rsidRPr="009C654F" w:rsidRDefault="00382B49" w:rsidP="00382B49">
      <w:pPr>
        <w:pStyle w:val="a5"/>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представление родителем (законным представителем) ребенка заведомо недостоверных сведений при подаче заявления;</w:t>
      </w:r>
    </w:p>
    <w:p w:rsidR="00382B49" w:rsidRPr="009C654F" w:rsidRDefault="00382B49" w:rsidP="00382B49">
      <w:pPr>
        <w:pStyle w:val="a5"/>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отсутствие согласия родителя (законного представителя)  ребенка с условиями включения ребенка в систему персонифицированного финансирования</w:t>
      </w:r>
      <w:r w:rsidRPr="009C654F">
        <w:rPr>
          <w:rFonts w:ascii="Times New Roman" w:hAnsi="Times New Roman" w:cs="Times New Roman"/>
          <w:sz w:val="26"/>
          <w:szCs w:val="26"/>
        </w:rPr>
        <w:br/>
        <w:t>и персонифицированного учета.</w:t>
      </w:r>
    </w:p>
    <w:p w:rsidR="00382B49" w:rsidRPr="009C654F" w:rsidRDefault="00382B49" w:rsidP="00382B49">
      <w:pPr>
        <w:spacing w:after="0" w:line="240" w:lineRule="auto"/>
        <w:ind w:firstLine="720"/>
        <w:jc w:val="right"/>
        <w:rPr>
          <w:rFonts w:ascii="Times New Roman" w:eastAsia="Times New Roman" w:hAnsi="Times New Roman" w:cs="Times New Roman"/>
          <w:color w:val="000000"/>
          <w:sz w:val="23"/>
          <w:szCs w:val="23"/>
          <w:lang w:eastAsia="ru-RU"/>
        </w:rPr>
      </w:pPr>
    </w:p>
    <w:p w:rsidR="00382B49" w:rsidRPr="009C654F" w:rsidRDefault="00382B49" w:rsidP="00382B49">
      <w:pPr>
        <w:spacing w:after="0" w:line="240" w:lineRule="auto"/>
        <w:ind w:firstLine="720"/>
        <w:jc w:val="right"/>
        <w:rPr>
          <w:rFonts w:ascii="Times New Roman" w:eastAsia="Times New Roman" w:hAnsi="Times New Roman" w:cs="Times New Roman"/>
          <w:color w:val="000000"/>
          <w:sz w:val="23"/>
          <w:szCs w:val="23"/>
          <w:lang w:eastAsia="ru-RU"/>
        </w:rPr>
      </w:pPr>
    </w:p>
    <w:p w:rsidR="00382B49" w:rsidRPr="009C654F" w:rsidRDefault="00382B49" w:rsidP="00382B49">
      <w:pPr>
        <w:spacing w:after="0" w:line="240" w:lineRule="auto"/>
        <w:ind w:firstLine="720"/>
        <w:jc w:val="right"/>
        <w:rPr>
          <w:rFonts w:ascii="Times New Roman" w:eastAsia="Times New Roman" w:hAnsi="Times New Roman" w:cs="Times New Roman"/>
          <w:color w:val="000000"/>
          <w:sz w:val="23"/>
          <w:szCs w:val="23"/>
          <w:lang w:eastAsia="ru-RU"/>
        </w:rPr>
      </w:pPr>
    </w:p>
    <w:p w:rsidR="00382B49" w:rsidRPr="009C654F" w:rsidRDefault="00382B49" w:rsidP="00382B49">
      <w:pPr>
        <w:spacing w:after="0" w:line="240" w:lineRule="auto"/>
        <w:ind w:firstLine="720"/>
        <w:jc w:val="right"/>
        <w:rPr>
          <w:rFonts w:ascii="Times New Roman" w:eastAsia="Times New Roman" w:hAnsi="Times New Roman" w:cs="Times New Roman"/>
          <w:color w:val="000000"/>
          <w:sz w:val="23"/>
          <w:szCs w:val="23"/>
          <w:lang w:eastAsia="ru-RU"/>
        </w:rPr>
      </w:pPr>
    </w:p>
    <w:p w:rsidR="00382B49" w:rsidRPr="009C654F" w:rsidRDefault="00382B49" w:rsidP="00382B49">
      <w:pPr>
        <w:spacing w:after="0" w:line="240" w:lineRule="auto"/>
        <w:ind w:firstLine="720"/>
        <w:jc w:val="right"/>
        <w:rPr>
          <w:rFonts w:ascii="Times New Roman" w:eastAsia="Times New Roman" w:hAnsi="Times New Roman" w:cs="Times New Roman"/>
          <w:color w:val="000000"/>
          <w:sz w:val="23"/>
          <w:szCs w:val="23"/>
          <w:lang w:eastAsia="ru-RU"/>
        </w:rPr>
      </w:pPr>
    </w:p>
    <w:p w:rsidR="00382B49" w:rsidRPr="009C654F" w:rsidRDefault="00382B49" w:rsidP="00382B49">
      <w:pPr>
        <w:spacing w:after="0" w:line="240" w:lineRule="auto"/>
        <w:ind w:firstLine="720"/>
        <w:jc w:val="right"/>
        <w:rPr>
          <w:rFonts w:ascii="Times New Roman" w:eastAsia="Times New Roman" w:hAnsi="Times New Roman" w:cs="Times New Roman"/>
          <w:color w:val="000000"/>
          <w:sz w:val="23"/>
          <w:szCs w:val="23"/>
          <w:lang w:eastAsia="ru-RU"/>
        </w:rPr>
      </w:pPr>
    </w:p>
    <w:p w:rsidR="00382B49" w:rsidRPr="009C654F" w:rsidRDefault="00382B49" w:rsidP="00382B49">
      <w:pPr>
        <w:spacing w:after="0" w:line="240" w:lineRule="auto"/>
        <w:ind w:firstLine="720"/>
        <w:jc w:val="right"/>
        <w:rPr>
          <w:rFonts w:ascii="Times New Roman" w:eastAsia="Times New Roman" w:hAnsi="Times New Roman" w:cs="Times New Roman"/>
          <w:color w:val="000000"/>
          <w:sz w:val="23"/>
          <w:szCs w:val="23"/>
          <w:lang w:eastAsia="ru-RU"/>
        </w:rPr>
      </w:pPr>
    </w:p>
    <w:p w:rsidR="00382B49" w:rsidRPr="009C654F" w:rsidRDefault="00382B49" w:rsidP="00382B49">
      <w:pPr>
        <w:spacing w:after="0" w:line="240" w:lineRule="auto"/>
        <w:ind w:firstLine="720"/>
        <w:jc w:val="right"/>
        <w:rPr>
          <w:rFonts w:ascii="Times New Roman" w:eastAsia="Times New Roman" w:hAnsi="Times New Roman" w:cs="Times New Roman"/>
          <w:color w:val="000000"/>
          <w:sz w:val="23"/>
          <w:szCs w:val="23"/>
          <w:lang w:eastAsia="ru-RU"/>
        </w:rPr>
      </w:pPr>
    </w:p>
    <w:p w:rsidR="00382B49" w:rsidRPr="009C654F" w:rsidRDefault="00382B49" w:rsidP="00382B49">
      <w:pPr>
        <w:spacing w:after="0" w:line="240" w:lineRule="auto"/>
        <w:ind w:firstLine="720"/>
        <w:jc w:val="right"/>
        <w:rPr>
          <w:rFonts w:ascii="Times New Roman" w:eastAsia="Times New Roman" w:hAnsi="Times New Roman" w:cs="Times New Roman"/>
          <w:color w:val="000000"/>
          <w:sz w:val="23"/>
          <w:szCs w:val="23"/>
          <w:lang w:eastAsia="ru-RU"/>
        </w:rPr>
      </w:pPr>
    </w:p>
    <w:p w:rsidR="00382B49" w:rsidRDefault="00382B49" w:rsidP="00382B49"/>
    <w:p w:rsidR="005B7060" w:rsidRDefault="005B7060"/>
    <w:sectPr w:rsidR="005B7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E1C9E"/>
    <w:multiLevelType w:val="hybridMultilevel"/>
    <w:tmpl w:val="0E866962"/>
    <w:lvl w:ilvl="0" w:tplc="E4288B4C">
      <w:start w:val="1"/>
      <w:numFmt w:val="bullet"/>
      <w:lvlText w:val="-"/>
      <w:lvlJc w:val="left"/>
      <w:pPr>
        <w:ind w:left="153" w:hanging="360"/>
      </w:pPr>
      <w:rPr>
        <w:rFonts w:ascii="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
    <w:nsid w:val="7AF7355B"/>
    <w:multiLevelType w:val="hybridMultilevel"/>
    <w:tmpl w:val="4DBE0636"/>
    <w:lvl w:ilvl="0" w:tplc="E4288B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49"/>
    <w:rsid w:val="002F53CE"/>
    <w:rsid w:val="00382B49"/>
    <w:rsid w:val="005B7060"/>
    <w:rsid w:val="00710F0D"/>
    <w:rsid w:val="0084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82B49"/>
    <w:rPr>
      <w:color w:val="0000FF" w:themeColor="hyperlink"/>
      <w:u w:val="single"/>
    </w:rPr>
  </w:style>
  <w:style w:type="paragraph" w:styleId="a5">
    <w:name w:val="List Paragraph"/>
    <w:basedOn w:val="a"/>
    <w:qFormat/>
    <w:rsid w:val="00382B49"/>
    <w:pPr>
      <w:spacing w:after="160" w:line="256" w:lineRule="auto"/>
      <w:ind w:left="720"/>
      <w:contextualSpacing/>
    </w:pPr>
  </w:style>
  <w:style w:type="paragraph" w:styleId="a6">
    <w:name w:val="Balloon Text"/>
    <w:basedOn w:val="a"/>
    <w:link w:val="a7"/>
    <w:uiPriority w:val="99"/>
    <w:semiHidden/>
    <w:unhideWhenUsed/>
    <w:rsid w:val="00710F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82B49"/>
    <w:rPr>
      <w:color w:val="0000FF" w:themeColor="hyperlink"/>
      <w:u w:val="single"/>
    </w:rPr>
  </w:style>
  <w:style w:type="paragraph" w:styleId="a5">
    <w:name w:val="List Paragraph"/>
    <w:basedOn w:val="a"/>
    <w:qFormat/>
    <w:rsid w:val="00382B49"/>
    <w:pPr>
      <w:spacing w:after="160" w:line="256" w:lineRule="auto"/>
      <w:ind w:left="720"/>
      <w:contextualSpacing/>
    </w:pPr>
  </w:style>
  <w:style w:type="paragraph" w:styleId="a6">
    <w:name w:val="Balloon Text"/>
    <w:basedOn w:val="a"/>
    <w:link w:val="a7"/>
    <w:uiPriority w:val="99"/>
    <w:semiHidden/>
    <w:unhideWhenUsed/>
    <w:rsid w:val="00710F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pfdo.ru/" TargetMode="External"/><Relationship Id="rId3" Type="http://schemas.microsoft.com/office/2007/relationships/stylesWithEffects" Target="stylesWithEffects.xml"/><Relationship Id="rId7" Type="http://schemas.openxmlformats.org/officeDocument/2006/relationships/hyperlink" Target="https://cdo-vosh.edu.yar.ru/docum/pfdo/pravila_pfdo_i_prika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o-vosh.edu.yar.ru/docum/pfdo/scanned_document161636_1_.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r.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Средняя школа № 47</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cp:lastPrinted>2019-08-15T10:36:00Z</cp:lastPrinted>
  <dcterms:created xsi:type="dcterms:W3CDTF">2019-08-15T09:22:00Z</dcterms:created>
  <dcterms:modified xsi:type="dcterms:W3CDTF">2019-08-15T10:36:00Z</dcterms:modified>
</cp:coreProperties>
</file>