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FA" w:rsidRDefault="009A3EFA" w:rsidP="009A3E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2957">
        <w:rPr>
          <w:rFonts w:ascii="Times New Roman" w:hAnsi="Times New Roman" w:cs="Times New Roman"/>
          <w:sz w:val="24"/>
          <w:szCs w:val="24"/>
        </w:rPr>
        <w:t xml:space="preserve">Муниципальное образовательное учреждение </w:t>
      </w:r>
    </w:p>
    <w:p w:rsidR="009A3EFA" w:rsidRDefault="009A3EFA" w:rsidP="009A3E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2957">
        <w:rPr>
          <w:rFonts w:ascii="Times New Roman" w:hAnsi="Times New Roman" w:cs="Times New Roman"/>
          <w:sz w:val="24"/>
          <w:szCs w:val="24"/>
        </w:rPr>
        <w:t>«Средняя школа № 47»</w:t>
      </w:r>
    </w:p>
    <w:p w:rsidR="009A3EFA" w:rsidRDefault="009A3EFA" w:rsidP="009A3E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3EFA" w:rsidRDefault="009A3EFA" w:rsidP="009A3E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3EFA" w:rsidRDefault="009A3EFA" w:rsidP="009A3E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3EFA" w:rsidRDefault="009A3EFA" w:rsidP="009A3E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3EFA" w:rsidRDefault="009A3EFA" w:rsidP="009A3E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3EFA" w:rsidRDefault="009A3EFA" w:rsidP="009A3E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3EFA" w:rsidRDefault="009A3EFA" w:rsidP="009A3E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3EFA" w:rsidRDefault="009A3EFA" w:rsidP="009A3E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3EFA" w:rsidRDefault="009A3EFA" w:rsidP="009A3E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Плетение из лозы</w:t>
      </w:r>
    </w:p>
    <w:p w:rsidR="009A3EFA" w:rsidRDefault="009A3EFA" w:rsidP="009A3E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«Поднос для фруктов»</w:t>
      </w:r>
    </w:p>
    <w:p w:rsidR="009A3EFA" w:rsidRDefault="009A3EFA" w:rsidP="009A3E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3EFA" w:rsidRDefault="009A3EFA" w:rsidP="009A3E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3EFA" w:rsidRDefault="009A3EFA" w:rsidP="009A3E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3EFA" w:rsidRDefault="009A3EFA" w:rsidP="009A3E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3EFA" w:rsidRDefault="009A3EFA" w:rsidP="009A3E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3EFA" w:rsidRDefault="009A3EFA" w:rsidP="009A3E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3EFA" w:rsidRDefault="009A3EFA" w:rsidP="009A3E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3EFA" w:rsidRDefault="009A3EFA" w:rsidP="009A3E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3EFA" w:rsidRDefault="009A3EFA" w:rsidP="009A3E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Семенов Никита Владимирович</w:t>
      </w:r>
    </w:p>
    <w:p w:rsidR="009A3EFA" w:rsidRPr="00D02957" w:rsidRDefault="009A3EFA" w:rsidP="009A3E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Николаевна</w:t>
      </w:r>
    </w:p>
    <w:p w:rsidR="009A3EFA" w:rsidRDefault="009A3EFA" w:rsidP="009A3EFA">
      <w:pPr>
        <w:rPr>
          <w:rFonts w:ascii="Times New Roman" w:hAnsi="Times New Roman" w:cs="Times New Roman"/>
          <w:sz w:val="24"/>
          <w:szCs w:val="24"/>
        </w:rPr>
      </w:pPr>
    </w:p>
    <w:p w:rsidR="009A3EFA" w:rsidRDefault="009A3EFA" w:rsidP="009A3EFA">
      <w:pPr>
        <w:rPr>
          <w:rFonts w:ascii="Times New Roman" w:hAnsi="Times New Roman" w:cs="Times New Roman"/>
          <w:sz w:val="24"/>
          <w:szCs w:val="24"/>
        </w:rPr>
      </w:pPr>
    </w:p>
    <w:p w:rsidR="009A3EFA" w:rsidRDefault="009A3EFA" w:rsidP="009A3EFA">
      <w:pPr>
        <w:rPr>
          <w:rFonts w:ascii="Times New Roman" w:hAnsi="Times New Roman" w:cs="Times New Roman"/>
          <w:sz w:val="24"/>
          <w:szCs w:val="24"/>
        </w:rPr>
      </w:pPr>
    </w:p>
    <w:p w:rsidR="009A3EFA" w:rsidRDefault="009A3EFA" w:rsidP="009A3EFA">
      <w:pPr>
        <w:rPr>
          <w:rFonts w:ascii="Times New Roman" w:hAnsi="Times New Roman" w:cs="Times New Roman"/>
          <w:sz w:val="24"/>
          <w:szCs w:val="24"/>
        </w:rPr>
      </w:pPr>
    </w:p>
    <w:p w:rsidR="009A3EFA" w:rsidRDefault="009A3EFA" w:rsidP="009A3EFA">
      <w:pPr>
        <w:rPr>
          <w:rFonts w:ascii="Times New Roman" w:hAnsi="Times New Roman" w:cs="Times New Roman"/>
          <w:sz w:val="24"/>
          <w:szCs w:val="24"/>
        </w:rPr>
      </w:pPr>
    </w:p>
    <w:p w:rsidR="009A3EFA" w:rsidRDefault="009A3EFA" w:rsidP="009A3EFA">
      <w:pPr>
        <w:rPr>
          <w:rFonts w:ascii="Times New Roman" w:hAnsi="Times New Roman" w:cs="Times New Roman"/>
          <w:sz w:val="24"/>
          <w:szCs w:val="24"/>
        </w:rPr>
      </w:pPr>
    </w:p>
    <w:p w:rsidR="009A3EFA" w:rsidRDefault="009A3EFA" w:rsidP="009A3E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Плетение из лозы</w:t>
      </w:r>
    </w:p>
    <w:p w:rsidR="009A3EFA" w:rsidRDefault="009A3EFA" w:rsidP="009A3EFA">
      <w:pPr>
        <w:rPr>
          <w:rFonts w:ascii="Times New Roman" w:hAnsi="Times New Roman" w:cs="Times New Roman"/>
          <w:b/>
          <w:sz w:val="24"/>
          <w:szCs w:val="24"/>
        </w:rPr>
      </w:pPr>
    </w:p>
    <w:p w:rsidR="009A3EFA" w:rsidRDefault="009A3EFA" w:rsidP="009A3EFA">
      <w:pPr>
        <w:rPr>
          <w:rFonts w:ascii="Times New Roman" w:hAnsi="Times New Roman" w:cs="Times New Roman"/>
          <w:sz w:val="24"/>
          <w:szCs w:val="24"/>
        </w:rPr>
      </w:pPr>
      <w:r w:rsidRPr="00D903C7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sz w:val="24"/>
          <w:szCs w:val="24"/>
        </w:rPr>
        <w:t>моей работы является проектирование и изготовление изделия из доступных материалов, совершенствование своих навыков в области плетения из лозы, разработка и выполнение творческого проекта, оценка проделанной работы.</w:t>
      </w:r>
    </w:p>
    <w:p w:rsidR="009A3EFA" w:rsidRPr="005B47AC" w:rsidRDefault="009A3EFA" w:rsidP="009A3EFA">
      <w:pPr>
        <w:rPr>
          <w:rFonts w:ascii="Times New Roman" w:hAnsi="Times New Roman" w:cs="Times New Roman"/>
          <w:b/>
          <w:sz w:val="24"/>
          <w:szCs w:val="24"/>
        </w:rPr>
      </w:pPr>
      <w:r w:rsidRPr="005B47AC"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</w:p>
    <w:p w:rsidR="009A3EFA" w:rsidRDefault="009A3EFA" w:rsidP="009A3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применение и закрепление  полученных знаний и умений</w:t>
      </w:r>
    </w:p>
    <w:p w:rsidR="009A3EFA" w:rsidRDefault="009A3EFA" w:rsidP="009A3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точное и четкое выполнение технологических операций</w:t>
      </w:r>
    </w:p>
    <w:p w:rsidR="009A3EFA" w:rsidRDefault="009A3EFA" w:rsidP="009A3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изготовление качественного и красивого изделия</w:t>
      </w:r>
    </w:p>
    <w:p w:rsidR="009A3EFA" w:rsidRDefault="009A3EFA" w:rsidP="009A3E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47AC">
        <w:rPr>
          <w:rFonts w:ascii="Times New Roman" w:hAnsi="Times New Roman" w:cs="Times New Roman"/>
          <w:b/>
          <w:sz w:val="24"/>
          <w:szCs w:val="24"/>
        </w:rPr>
        <w:t>Практическая значимость изделия.</w:t>
      </w:r>
    </w:p>
    <w:p w:rsidR="009A3EFA" w:rsidRPr="00765B79" w:rsidRDefault="009A3EFA" w:rsidP="009A3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79">
        <w:rPr>
          <w:rFonts w:ascii="Times New Roman" w:hAnsi="Times New Roman" w:cs="Times New Roman"/>
          <w:sz w:val="24"/>
          <w:szCs w:val="24"/>
        </w:rPr>
        <w:t>Изделия</w:t>
      </w:r>
      <w:r>
        <w:rPr>
          <w:rFonts w:ascii="Times New Roman" w:hAnsi="Times New Roman" w:cs="Times New Roman"/>
          <w:sz w:val="24"/>
          <w:szCs w:val="24"/>
        </w:rPr>
        <w:t>, сделанные своими руками – это всегда красиво и индивидуально. Так приятно преподнести подарок, сделанный самим. А научиться чему – то новому еще интересней и увлекательней. Я освоил технику плетения из лозы. Эти предметы очень хорошо вписались в нашу дачную обстановку.</w:t>
      </w:r>
    </w:p>
    <w:p w:rsidR="009A3EFA" w:rsidRPr="00FB0A1B" w:rsidRDefault="009A3EFA" w:rsidP="009A3E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3EFA" w:rsidRPr="00FB0A1B" w:rsidRDefault="009A3EFA" w:rsidP="009A3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A1B">
        <w:rPr>
          <w:rFonts w:ascii="Times New Roman" w:hAnsi="Times New Roman" w:cs="Times New Roman"/>
          <w:b/>
          <w:sz w:val="24"/>
          <w:szCs w:val="24"/>
        </w:rPr>
        <w:t>Из истории плетения</w:t>
      </w:r>
      <w:r w:rsidRPr="00FB0A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EFA" w:rsidRPr="00FB0A1B" w:rsidRDefault="009A3EFA" w:rsidP="009A3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A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Искусство плетения из лозы уходит своими корнями в глубину веков. Уже в каменном веке существовал способ обжига глиняных изделий: сначала делали плетеную из веточек емкость, а затем изнутри обмазывали ее глиной. Веточки конструкции обгорали на костре, а на поверхности сосуда оставался рисунок плетения. Люди умели плести верши и силки, технология плетения использовалась для возведения стен жилищ. </w:t>
      </w:r>
      <w:r w:rsidRPr="00FB0A1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B0A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эпоху Неолита, на заре развития человечества, плетение из лозы являлось одним из привычных ремесел. Археологические раскопки подтверждают существование плетеных емкостей, служивших формами для изготовления глиняной посуды: на черепках отчетливо видны следы характерного переплетения.</w:t>
      </w:r>
    </w:p>
    <w:p w:rsidR="009A3EFA" w:rsidRPr="00FB0A1B" w:rsidRDefault="009A3EFA" w:rsidP="009A3E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B0A1B">
        <w:rPr>
          <w:rFonts w:ascii="Times New Roman" w:hAnsi="Times New Roman" w:cs="Times New Roman"/>
          <w:sz w:val="24"/>
          <w:szCs w:val="24"/>
        </w:rPr>
        <w:t>Человек издавна стремился украсить своё жилище и всё, с чем ему приходилось сталкиваться в быту. При изготовлении любой вещи народный мастер не только думал о её практическом назначении, но и не забывал о красоте. Красота и польза в его творчестве всегда были неотделимы. Из самых простых материалов – дерева, металла, камня, глины – создавал он истинные произведения декоративно-прикладного искусства, отражающие представление мастера об окружающем мире. Народное искусство веками складывалось усилиями мастеров многих поколений. Секреты мастеров передавались от отца к сыну. Это и керамика, и резьба по дереву, и аппликации из меха, войлока или тканей различных фактур и расцветок, и инкрустация из соломки, и вышивка, и чеканка по металлу. Но раньше всего возникло плетение из берёсты, щепы и лозы.</w:t>
      </w:r>
    </w:p>
    <w:p w:rsidR="009A3EFA" w:rsidRPr="00FB0A1B" w:rsidRDefault="009A3EFA" w:rsidP="009A3E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B0A1B">
        <w:rPr>
          <w:rFonts w:ascii="Times New Roman" w:hAnsi="Times New Roman" w:cs="Times New Roman"/>
          <w:sz w:val="24"/>
          <w:szCs w:val="24"/>
        </w:rPr>
        <w:t xml:space="preserve">Плетение - это одно из старинных ремёсел. Тысячелетиями совершенствовались его приёмы и способы, из поколения в поколение передавались секреты мастерства. </w:t>
      </w:r>
    </w:p>
    <w:p w:rsidR="009A3EFA" w:rsidRPr="00FB0A1B" w:rsidRDefault="009A3EFA" w:rsidP="009A3E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B0A1B">
        <w:rPr>
          <w:rFonts w:ascii="Times New Roman" w:hAnsi="Times New Roman" w:cs="Times New Roman"/>
          <w:sz w:val="24"/>
          <w:szCs w:val="24"/>
        </w:rPr>
        <w:t xml:space="preserve">Одним из видов народного ремесла является </w:t>
      </w:r>
      <w:proofErr w:type="spellStart"/>
      <w:r w:rsidRPr="00FB0A1B">
        <w:rPr>
          <w:rFonts w:ascii="Times New Roman" w:hAnsi="Times New Roman" w:cs="Times New Roman"/>
          <w:sz w:val="24"/>
          <w:szCs w:val="24"/>
        </w:rPr>
        <w:t>лозоплетение</w:t>
      </w:r>
      <w:proofErr w:type="spellEnd"/>
      <w:r w:rsidRPr="00FB0A1B">
        <w:rPr>
          <w:rFonts w:ascii="Times New Roman" w:hAnsi="Times New Roman" w:cs="Times New Roman"/>
          <w:sz w:val="24"/>
          <w:szCs w:val="24"/>
        </w:rPr>
        <w:t xml:space="preserve">. Лоза – это гибкие прутья (ветки), которые срезали с деревьев и кустарников. Чаще всего по всей Руси использовали лозу ивы: ветки у нее длинные и гибкие. Плетение из лозы, ивы и бересты древнее ремесло, возникшее намного раньше гончарного дела и занимавшее на протяжении многих столетий значительное место в жизни людей. Искусство плетения из лозы уходит своими корнями в глубину веков. Ещё в каменном веке люди умели плести верши и силки, стенки жилищ. В эпоху неолита, на заре развития человечества, плетение из лозы являлось одним из привычных ремёсел. Археологические раскопки подтверждают существование плетеных ёмкостей, служивших формами для изготовления глиняной </w:t>
      </w:r>
      <w:r w:rsidRPr="00FB0A1B">
        <w:rPr>
          <w:rFonts w:ascii="Times New Roman" w:hAnsi="Times New Roman" w:cs="Times New Roman"/>
          <w:sz w:val="24"/>
          <w:szCs w:val="24"/>
        </w:rPr>
        <w:lastRenderedPageBreak/>
        <w:t>посуды. Плетение из ивового прута является одним из древнейших занятий человека. Самые первые плетеные изделия были найдены археологами в Египте и на Ближнем Востоке. Из лозы восставшие гладиаторы армии Спартака делали легкие и прочные боевые щиты. В библейских текстах встречаются упоминания о плетении из лозы: дочь фараона находит младенца Моисея, плывущего по Нилу в корзине из тростника.</w:t>
      </w:r>
    </w:p>
    <w:p w:rsidR="009A3EFA" w:rsidRDefault="009A3EFA" w:rsidP="009A3E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B0A1B">
        <w:rPr>
          <w:rFonts w:ascii="Times New Roman" w:hAnsi="Times New Roman" w:cs="Times New Roman"/>
          <w:sz w:val="24"/>
          <w:szCs w:val="24"/>
        </w:rPr>
        <w:t xml:space="preserve">В настоящее время плетением из лозы занимаются как отдельные  мастера на дому, так и целые предприятия. Изделия из лозы очень прочные и при этом лёгкие и удобные. Они могут быть и ажурными, как кружева. Лучшие работы украшают различные выставки и музеи. Разнообразие плетёных изделий удивительно: колыбели, корзины, украшения, посуда и мебель. Плетёные изделия широко применяют в быту и для декорации приусадебных участков и клумб. </w:t>
      </w:r>
    </w:p>
    <w:p w:rsidR="009A3EFA" w:rsidRDefault="009A3EFA" w:rsidP="009A3E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A3EFA" w:rsidRPr="00FB0A1B" w:rsidRDefault="009A3EFA" w:rsidP="009A3E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используя природный материал, который находится вокруг нас в достаточном количестве, можно создавать удивительно красивые и практичные вещи. Нужно только немного терпения, желания и умения.</w:t>
      </w:r>
    </w:p>
    <w:p w:rsidR="009A3EFA" w:rsidRPr="00DB6ED5" w:rsidRDefault="009A3EFA" w:rsidP="009A3EFA">
      <w:pPr>
        <w:spacing w:line="480" w:lineRule="auto"/>
        <w:ind w:firstLine="708"/>
        <w:jc w:val="both"/>
      </w:pPr>
    </w:p>
    <w:p w:rsidR="009A3EFA" w:rsidRPr="005E5530" w:rsidRDefault="009A3EFA" w:rsidP="009A3EFA">
      <w:pPr>
        <w:rPr>
          <w:rFonts w:ascii="Times New Roman" w:hAnsi="Times New Roman" w:cs="Times New Roman"/>
          <w:sz w:val="24"/>
          <w:szCs w:val="24"/>
        </w:rPr>
      </w:pPr>
    </w:p>
    <w:p w:rsidR="009A3EFA" w:rsidRDefault="009A3EFA" w:rsidP="009A3EFA">
      <w:pPr>
        <w:rPr>
          <w:rFonts w:ascii="Times New Roman" w:hAnsi="Times New Roman" w:cs="Times New Roman"/>
          <w:sz w:val="24"/>
          <w:szCs w:val="24"/>
        </w:rPr>
      </w:pPr>
    </w:p>
    <w:p w:rsidR="009A3EFA" w:rsidRPr="00D02957" w:rsidRDefault="009A3EFA" w:rsidP="009A3EFA">
      <w:pPr>
        <w:rPr>
          <w:rFonts w:ascii="Times New Roman" w:hAnsi="Times New Roman" w:cs="Times New Roman"/>
          <w:sz w:val="24"/>
          <w:szCs w:val="24"/>
        </w:rPr>
      </w:pPr>
    </w:p>
    <w:p w:rsidR="00D64FCF" w:rsidRDefault="00D64FCF">
      <w:bookmarkStart w:id="0" w:name="_GoBack"/>
      <w:bookmarkEnd w:id="0"/>
    </w:p>
    <w:sectPr w:rsidR="00D6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EF"/>
    <w:rsid w:val="009A3EFA"/>
    <w:rsid w:val="00D64FCF"/>
    <w:rsid w:val="00F5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3694</Characters>
  <Application>Microsoft Office Word</Application>
  <DocSecurity>0</DocSecurity>
  <Lines>30</Lines>
  <Paragraphs>8</Paragraphs>
  <ScaleCrop>false</ScaleCrop>
  <Company>Школа №47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2016-02-16T06:53:00Z</dcterms:created>
  <dcterms:modified xsi:type="dcterms:W3CDTF">2016-02-16T06:54:00Z</dcterms:modified>
</cp:coreProperties>
</file>